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B0FB9" w14:textId="77777777" w:rsidR="0064521B" w:rsidRDefault="00897DF7">
      <w:pPr>
        <w:pStyle w:val="Heading2"/>
        <w:spacing w:before="71"/>
        <w:ind w:right="6837" w:firstLine="0"/>
      </w:pPr>
      <w:r>
        <w:rPr>
          <w:color w:val="006FC0"/>
        </w:rPr>
        <w:t>Bosna i Hercegovina</w:t>
      </w:r>
      <w:r>
        <w:rPr>
          <w:color w:val="006FC0"/>
          <w:spacing w:val="40"/>
        </w:rPr>
        <w:t xml:space="preserve"> </w:t>
      </w:r>
      <w:r>
        <w:rPr>
          <w:color w:val="006FC0"/>
        </w:rPr>
        <w:t>Federacija</w:t>
      </w:r>
      <w:r>
        <w:rPr>
          <w:color w:val="006FC0"/>
          <w:spacing w:val="-13"/>
        </w:rPr>
        <w:t xml:space="preserve"> </w:t>
      </w:r>
      <w:r>
        <w:rPr>
          <w:color w:val="006FC0"/>
        </w:rPr>
        <w:t>Bosne</w:t>
      </w:r>
      <w:r>
        <w:rPr>
          <w:color w:val="006FC0"/>
          <w:spacing w:val="-14"/>
        </w:rPr>
        <w:t xml:space="preserve"> </w:t>
      </w:r>
      <w:r>
        <w:rPr>
          <w:color w:val="006FC0"/>
        </w:rPr>
        <w:t>i</w:t>
      </w:r>
      <w:r>
        <w:rPr>
          <w:color w:val="006FC0"/>
          <w:spacing w:val="-13"/>
        </w:rPr>
        <w:t xml:space="preserve"> </w:t>
      </w:r>
      <w:r>
        <w:rPr>
          <w:color w:val="006FC0"/>
        </w:rPr>
        <w:t>Hercegovine</w:t>
      </w:r>
    </w:p>
    <w:p w14:paraId="521732A1" w14:textId="77777777" w:rsidR="0064521B" w:rsidRDefault="00897DF7">
      <w:pPr>
        <w:ind w:left="76" w:right="679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color w:val="006FC0"/>
          <w:sz w:val="24"/>
        </w:rPr>
        <w:t>USTANOVA</w:t>
      </w:r>
      <w:r>
        <w:rPr>
          <w:rFonts w:ascii="Times New Roman" w:hAnsi="Times New Roman"/>
          <w:b/>
          <w:i/>
          <w:color w:val="006FC0"/>
          <w:spacing w:val="-5"/>
          <w:sz w:val="24"/>
        </w:rPr>
        <w:t xml:space="preserve"> </w:t>
      </w:r>
      <w:r>
        <w:rPr>
          <w:rFonts w:ascii="Times New Roman" w:hAnsi="Times New Roman"/>
          <w:b/>
          <w:i/>
          <w:color w:val="006FC0"/>
          <w:sz w:val="24"/>
        </w:rPr>
        <w:t>ZA</w:t>
      </w:r>
      <w:r>
        <w:rPr>
          <w:rFonts w:ascii="Times New Roman" w:hAnsi="Times New Roman"/>
          <w:b/>
          <w:i/>
          <w:color w:val="006FC0"/>
          <w:spacing w:val="-5"/>
          <w:sz w:val="24"/>
        </w:rPr>
        <w:t xml:space="preserve"> </w:t>
      </w:r>
      <w:r>
        <w:rPr>
          <w:rFonts w:ascii="Times New Roman" w:hAnsi="Times New Roman"/>
          <w:b/>
          <w:i/>
          <w:color w:val="006FC0"/>
          <w:sz w:val="24"/>
        </w:rPr>
        <w:t>SOCIJALNO</w:t>
      </w:r>
      <w:r>
        <w:rPr>
          <w:rFonts w:ascii="Times New Roman" w:hAnsi="Times New Roman"/>
          <w:b/>
          <w:i/>
          <w:color w:val="006FC0"/>
          <w:spacing w:val="-6"/>
          <w:sz w:val="24"/>
        </w:rPr>
        <w:t xml:space="preserve"> </w:t>
      </w:r>
      <w:r>
        <w:rPr>
          <w:rFonts w:ascii="Times New Roman" w:hAnsi="Times New Roman"/>
          <w:b/>
          <w:i/>
          <w:color w:val="006FC0"/>
          <w:sz w:val="24"/>
        </w:rPr>
        <w:t>ZBRINJAVANJE,</w:t>
      </w:r>
      <w:r>
        <w:rPr>
          <w:rFonts w:ascii="Times New Roman" w:hAnsi="Times New Roman"/>
          <w:b/>
          <w:i/>
          <w:color w:val="006FC0"/>
          <w:spacing w:val="-5"/>
          <w:sz w:val="24"/>
        </w:rPr>
        <w:t xml:space="preserve"> </w:t>
      </w:r>
      <w:r>
        <w:rPr>
          <w:rFonts w:ascii="Times New Roman" w:hAnsi="Times New Roman"/>
          <w:b/>
          <w:i/>
          <w:color w:val="006FC0"/>
          <w:sz w:val="24"/>
        </w:rPr>
        <w:t>ODGOJ</w:t>
      </w:r>
      <w:r>
        <w:rPr>
          <w:rFonts w:ascii="Times New Roman" w:hAnsi="Times New Roman"/>
          <w:b/>
          <w:i/>
          <w:color w:val="006FC0"/>
          <w:spacing w:val="-5"/>
          <w:sz w:val="24"/>
        </w:rPr>
        <w:t xml:space="preserve"> </w:t>
      </w:r>
      <w:r>
        <w:rPr>
          <w:rFonts w:ascii="Times New Roman" w:hAnsi="Times New Roman"/>
          <w:b/>
          <w:i/>
          <w:color w:val="006FC0"/>
          <w:sz w:val="24"/>
        </w:rPr>
        <w:t>I</w:t>
      </w:r>
      <w:r>
        <w:rPr>
          <w:rFonts w:ascii="Times New Roman" w:hAnsi="Times New Roman"/>
          <w:b/>
          <w:i/>
          <w:color w:val="006FC0"/>
          <w:spacing w:val="-6"/>
          <w:sz w:val="24"/>
        </w:rPr>
        <w:t xml:space="preserve"> </w:t>
      </w:r>
      <w:r>
        <w:rPr>
          <w:rFonts w:ascii="Times New Roman" w:hAnsi="Times New Roman"/>
          <w:b/>
          <w:i/>
          <w:color w:val="006FC0"/>
          <w:sz w:val="24"/>
        </w:rPr>
        <w:t>OBRAZOVANJE</w:t>
      </w:r>
      <w:r>
        <w:rPr>
          <w:rFonts w:ascii="Times New Roman" w:hAnsi="Times New Roman"/>
          <w:b/>
          <w:i/>
          <w:color w:val="006FC0"/>
          <w:spacing w:val="-1"/>
          <w:sz w:val="24"/>
        </w:rPr>
        <w:t xml:space="preserve"> </w:t>
      </w:r>
      <w:r>
        <w:rPr>
          <w:rFonts w:ascii="Times New Roman" w:hAnsi="Times New Roman"/>
          <w:b/>
          <w:i/>
          <w:color w:val="006FC0"/>
          <w:sz w:val="24"/>
        </w:rPr>
        <w:t>–</w:t>
      </w:r>
      <w:r>
        <w:rPr>
          <w:rFonts w:ascii="Times New Roman" w:hAnsi="Times New Roman"/>
          <w:b/>
          <w:i/>
          <w:color w:val="006FC0"/>
          <w:spacing w:val="-5"/>
          <w:sz w:val="24"/>
        </w:rPr>
        <w:t xml:space="preserve"> </w:t>
      </w:r>
      <w:r>
        <w:rPr>
          <w:rFonts w:ascii="Times New Roman" w:hAnsi="Times New Roman"/>
          <w:b/>
          <w:i/>
          <w:color w:val="006FC0"/>
          <w:sz w:val="24"/>
        </w:rPr>
        <w:t xml:space="preserve">SARAJEVO </w:t>
      </w:r>
      <w:r>
        <w:rPr>
          <w:rFonts w:ascii="Times New Roman" w:hAnsi="Times New Roman"/>
          <w:b/>
          <w:i/>
          <w:color w:val="006FC0"/>
          <w:sz w:val="24"/>
          <w:u w:val="single" w:color="006FC0"/>
        </w:rPr>
        <w:t>S A R A J E V O</w:t>
      </w:r>
    </w:p>
    <w:p w14:paraId="0EEB0C13" w14:textId="77777777" w:rsidR="00B06805" w:rsidRDefault="00B06805" w:rsidP="00B06805">
      <w:pPr>
        <w:pStyle w:val="BodyText"/>
        <w:ind w:left="360"/>
        <w:rPr>
          <w:rFonts w:ascii="Times New Roman"/>
        </w:rPr>
      </w:pPr>
    </w:p>
    <w:p w14:paraId="5DCE3DE3" w14:textId="2A328C5F" w:rsidR="00C90D40" w:rsidRPr="00C90D40" w:rsidRDefault="00C90D40" w:rsidP="00C90D40">
      <w:pPr>
        <w:pStyle w:val="BodyText"/>
        <w:rPr>
          <w:rFonts w:ascii="Times New Roman" w:hAnsi="Times New Roman" w:cs="Times New Roman"/>
          <w:lang w:val="bs-Latn-BA"/>
        </w:rPr>
      </w:pPr>
      <w:r w:rsidRPr="00C90D40">
        <w:rPr>
          <w:rFonts w:ascii="Times New Roman" w:hAnsi="Times New Roman" w:cs="Times New Roman"/>
          <w:lang w:val="bs-Latn-BA"/>
        </w:rPr>
        <w:t xml:space="preserve">Broj: </w:t>
      </w:r>
      <w:r w:rsidRPr="00C90D40">
        <w:rPr>
          <w:rFonts w:ascii="Times New Roman" w:hAnsi="Times New Roman" w:cs="Times New Roman"/>
          <w:lang w:val="en-US"/>
        </w:rPr>
        <w:t>01-430-</w:t>
      </w:r>
      <w:r>
        <w:rPr>
          <w:rFonts w:ascii="Times New Roman" w:hAnsi="Times New Roman" w:cs="Times New Roman"/>
          <w:lang w:val="en-US"/>
        </w:rPr>
        <w:t>1</w:t>
      </w:r>
      <w:r w:rsidRPr="00C90D40">
        <w:rPr>
          <w:rFonts w:ascii="Times New Roman" w:hAnsi="Times New Roman" w:cs="Times New Roman"/>
          <w:lang w:val="en-US"/>
        </w:rPr>
        <w:t>/26</w:t>
      </w:r>
    </w:p>
    <w:p w14:paraId="4C291577" w14:textId="77777777" w:rsidR="00C90D40" w:rsidRPr="00C90D40" w:rsidRDefault="00C90D40" w:rsidP="00C90D40">
      <w:pPr>
        <w:pStyle w:val="BodyText"/>
        <w:rPr>
          <w:rFonts w:ascii="Times New Roman" w:hAnsi="Times New Roman" w:cs="Times New Roman"/>
          <w:lang w:val="bs-Latn-BA"/>
        </w:rPr>
      </w:pPr>
      <w:r w:rsidRPr="00C90D40">
        <w:rPr>
          <w:rFonts w:ascii="Times New Roman" w:hAnsi="Times New Roman" w:cs="Times New Roman"/>
          <w:lang w:val="bs-Latn-BA"/>
        </w:rPr>
        <w:t>Datum: 13.02.2026. godine</w:t>
      </w:r>
    </w:p>
    <w:p w14:paraId="0028F644" w14:textId="77777777" w:rsidR="0064521B" w:rsidRPr="00C266B9" w:rsidRDefault="0064521B" w:rsidP="00C266B9">
      <w:pPr>
        <w:pStyle w:val="BodyText"/>
        <w:rPr>
          <w:rFonts w:ascii="Times New Roman" w:hAnsi="Times New Roman" w:cs="Times New Roman"/>
        </w:rPr>
      </w:pPr>
    </w:p>
    <w:p w14:paraId="3E7C4374" w14:textId="31CDBBF0" w:rsidR="0064521B" w:rsidRPr="00C266B9" w:rsidRDefault="00897DF7" w:rsidP="00C266B9">
      <w:pPr>
        <w:pStyle w:val="BodyText"/>
        <w:ind w:right="358"/>
        <w:jc w:val="both"/>
        <w:rPr>
          <w:rFonts w:ascii="Times New Roman" w:hAnsi="Times New Roman" w:cs="Times New Roman"/>
        </w:rPr>
      </w:pPr>
      <w:r w:rsidRPr="00C266B9">
        <w:rPr>
          <w:rFonts w:ascii="Times New Roman" w:hAnsi="Times New Roman" w:cs="Times New Roman"/>
        </w:rPr>
        <w:t xml:space="preserve">Na osnovu člana 4. stav (3) i (4) i člana 6. Uredbe o postupku prijema u radni odnos u javnom sektoru u Federaciji BiH (“Službene novine Federacije BiH”, </w:t>
      </w:r>
      <w:r w:rsidR="00B06805" w:rsidRPr="00C266B9">
        <w:rPr>
          <w:rFonts w:ascii="Times New Roman" w:hAnsi="Times New Roman" w:cs="Times New Roman"/>
        </w:rPr>
        <w:t>broj 13/19, 9/21 i 53/21</w:t>
      </w:r>
      <w:r w:rsidRPr="00C266B9">
        <w:rPr>
          <w:rFonts w:ascii="Times New Roman" w:hAnsi="Times New Roman" w:cs="Times New Roman"/>
        </w:rPr>
        <w:t>), člana 6 i 7. Pravilnika o radu broj 05-1763-2/25</w:t>
      </w:r>
      <w:r w:rsidR="00B06805" w:rsidRPr="00C266B9">
        <w:rPr>
          <w:rFonts w:ascii="Times New Roman" w:hAnsi="Times New Roman" w:cs="Times New Roman"/>
        </w:rPr>
        <w:t xml:space="preserve"> </w:t>
      </w:r>
      <w:r w:rsidRPr="00C266B9">
        <w:rPr>
          <w:rFonts w:ascii="Times New Roman" w:hAnsi="Times New Roman" w:cs="Times New Roman"/>
        </w:rPr>
        <w:t>od 08.08.2025.godine, objavljuje se:</w:t>
      </w:r>
    </w:p>
    <w:p w14:paraId="40348E30" w14:textId="77777777" w:rsidR="0064521B" w:rsidRPr="00C266B9" w:rsidRDefault="0064521B" w:rsidP="00C266B9">
      <w:pPr>
        <w:pStyle w:val="BodyText"/>
        <w:spacing w:before="47"/>
        <w:rPr>
          <w:rFonts w:ascii="Times New Roman" w:hAnsi="Times New Roman" w:cs="Times New Roman"/>
        </w:rPr>
      </w:pPr>
    </w:p>
    <w:p w14:paraId="3B3F8F85" w14:textId="77777777" w:rsidR="0064521B" w:rsidRPr="00C266B9" w:rsidRDefault="00897DF7" w:rsidP="00C266B9">
      <w:pPr>
        <w:pStyle w:val="Title"/>
        <w:ind w:left="0"/>
        <w:rPr>
          <w:sz w:val="24"/>
          <w:szCs w:val="24"/>
        </w:rPr>
      </w:pPr>
      <w:r w:rsidRPr="00C266B9">
        <w:rPr>
          <w:sz w:val="24"/>
          <w:szCs w:val="24"/>
        </w:rPr>
        <w:t>O</w:t>
      </w:r>
      <w:r w:rsidRPr="00C266B9">
        <w:rPr>
          <w:spacing w:val="-1"/>
          <w:sz w:val="24"/>
          <w:szCs w:val="24"/>
        </w:rPr>
        <w:t xml:space="preserve"> </w:t>
      </w:r>
      <w:r w:rsidRPr="00C266B9">
        <w:rPr>
          <w:sz w:val="24"/>
          <w:szCs w:val="24"/>
        </w:rPr>
        <w:t>G L</w:t>
      </w:r>
      <w:r w:rsidRPr="00C266B9">
        <w:rPr>
          <w:spacing w:val="-2"/>
          <w:sz w:val="24"/>
          <w:szCs w:val="24"/>
        </w:rPr>
        <w:t xml:space="preserve"> </w:t>
      </w:r>
      <w:r w:rsidRPr="00C266B9">
        <w:rPr>
          <w:sz w:val="24"/>
          <w:szCs w:val="24"/>
        </w:rPr>
        <w:t>A</w:t>
      </w:r>
      <w:r w:rsidRPr="00C266B9">
        <w:rPr>
          <w:spacing w:val="1"/>
          <w:sz w:val="24"/>
          <w:szCs w:val="24"/>
        </w:rPr>
        <w:t xml:space="preserve"> </w:t>
      </w:r>
      <w:r w:rsidRPr="00C266B9">
        <w:rPr>
          <w:spacing w:val="-10"/>
          <w:sz w:val="24"/>
          <w:szCs w:val="24"/>
        </w:rPr>
        <w:t>S</w:t>
      </w:r>
    </w:p>
    <w:p w14:paraId="1071B11E" w14:textId="77777777" w:rsidR="0064521B" w:rsidRPr="00C266B9" w:rsidRDefault="00897DF7" w:rsidP="00C266B9">
      <w:pPr>
        <w:pStyle w:val="BodyText"/>
        <w:spacing w:line="275" w:lineRule="exact"/>
        <w:ind w:right="2"/>
        <w:jc w:val="center"/>
        <w:rPr>
          <w:rFonts w:ascii="Times New Roman" w:hAnsi="Times New Roman" w:cs="Times New Roman"/>
        </w:rPr>
      </w:pPr>
      <w:r w:rsidRPr="00C266B9">
        <w:rPr>
          <w:rFonts w:ascii="Times New Roman" w:hAnsi="Times New Roman" w:cs="Times New Roman"/>
        </w:rPr>
        <w:t>za</w:t>
      </w:r>
      <w:r w:rsidRPr="00C266B9">
        <w:rPr>
          <w:rFonts w:ascii="Times New Roman" w:hAnsi="Times New Roman" w:cs="Times New Roman"/>
          <w:spacing w:val="-3"/>
        </w:rPr>
        <w:t xml:space="preserve"> </w:t>
      </w:r>
      <w:r w:rsidRPr="00C266B9">
        <w:rPr>
          <w:rFonts w:ascii="Times New Roman" w:hAnsi="Times New Roman" w:cs="Times New Roman"/>
        </w:rPr>
        <w:t>prijem radnika na</w:t>
      </w:r>
      <w:r w:rsidRPr="00C266B9">
        <w:rPr>
          <w:rFonts w:ascii="Times New Roman" w:hAnsi="Times New Roman" w:cs="Times New Roman"/>
          <w:spacing w:val="-2"/>
        </w:rPr>
        <w:t xml:space="preserve"> </w:t>
      </w:r>
      <w:r w:rsidRPr="00C266B9">
        <w:rPr>
          <w:rFonts w:ascii="Times New Roman" w:hAnsi="Times New Roman" w:cs="Times New Roman"/>
        </w:rPr>
        <w:t xml:space="preserve">radno </w:t>
      </w:r>
      <w:r w:rsidRPr="00C266B9">
        <w:rPr>
          <w:rFonts w:ascii="Times New Roman" w:hAnsi="Times New Roman" w:cs="Times New Roman"/>
          <w:spacing w:val="-2"/>
        </w:rPr>
        <w:t>mjesto:</w:t>
      </w:r>
    </w:p>
    <w:p w14:paraId="74A49088" w14:textId="77777777" w:rsidR="0064521B" w:rsidRPr="00C266B9" w:rsidRDefault="0064521B" w:rsidP="00C266B9">
      <w:pPr>
        <w:pStyle w:val="BodyText"/>
        <w:spacing w:before="1"/>
        <w:rPr>
          <w:rFonts w:ascii="Times New Roman" w:hAnsi="Times New Roman" w:cs="Times New Roman"/>
        </w:rPr>
      </w:pPr>
    </w:p>
    <w:p w14:paraId="684999EE" w14:textId="6525373E" w:rsidR="0064521B" w:rsidRPr="00897DF7" w:rsidRDefault="00897DF7" w:rsidP="00C266B9">
      <w:pPr>
        <w:pStyle w:val="Heading1"/>
        <w:numPr>
          <w:ilvl w:val="0"/>
          <w:numId w:val="2"/>
        </w:numPr>
        <w:tabs>
          <w:tab w:val="left" w:pos="567"/>
        </w:tabs>
        <w:ind w:left="0" w:firstLine="0"/>
        <w:rPr>
          <w:b w:val="0"/>
          <w:bCs w:val="0"/>
        </w:rPr>
      </w:pPr>
      <w:r w:rsidRPr="00C266B9">
        <w:rPr>
          <w:spacing w:val="-2"/>
        </w:rPr>
        <w:t>EKONOM/SKLADIŠTAR</w:t>
      </w:r>
      <w:r w:rsidR="00B06805" w:rsidRPr="00C266B9">
        <w:rPr>
          <w:spacing w:val="-2"/>
        </w:rPr>
        <w:t xml:space="preserve">- </w:t>
      </w:r>
      <w:r w:rsidR="00B06805" w:rsidRPr="00897DF7">
        <w:rPr>
          <w:b w:val="0"/>
          <w:bCs w:val="0"/>
          <w:spacing w:val="-2"/>
        </w:rPr>
        <w:t>1 izvršilac na neodređeno vrijeme uz probni rad u trajanju od 3 mjeseca</w:t>
      </w:r>
    </w:p>
    <w:p w14:paraId="6AA32849" w14:textId="77777777" w:rsidR="0064521B" w:rsidRPr="00C266B9" w:rsidRDefault="0064521B" w:rsidP="00C266B9">
      <w:pPr>
        <w:pStyle w:val="BodyText"/>
        <w:spacing w:before="1"/>
        <w:rPr>
          <w:rFonts w:ascii="Times New Roman" w:hAnsi="Times New Roman" w:cs="Times New Roman"/>
          <w:b/>
        </w:rPr>
      </w:pPr>
    </w:p>
    <w:p w14:paraId="1C47A119" w14:textId="77777777" w:rsidR="00B06805" w:rsidRPr="00C266B9" w:rsidRDefault="00897DF7" w:rsidP="00897DF7">
      <w:pPr>
        <w:widowControl/>
        <w:tabs>
          <w:tab w:val="left" w:pos="709"/>
        </w:tabs>
        <w:autoSpaceDE/>
        <w:autoSpaceDN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66B9">
        <w:rPr>
          <w:rFonts w:ascii="Times New Roman" w:hAnsi="Times New Roman" w:cs="Times New Roman"/>
          <w:sz w:val="24"/>
          <w:szCs w:val="24"/>
        </w:rPr>
        <w:t>-</w:t>
      </w:r>
      <w:r w:rsidRPr="00C266B9">
        <w:rPr>
          <w:rFonts w:ascii="Times New Roman" w:hAnsi="Times New Roman" w:cs="Times New Roman"/>
          <w:b/>
          <w:sz w:val="24"/>
          <w:szCs w:val="24"/>
        </w:rPr>
        <w:t xml:space="preserve">Kratak opis poslova: </w:t>
      </w:r>
      <w:r w:rsidR="00B06805" w:rsidRPr="00C266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poslovi nabavke i skladištenja koji obuhvataju nabavku, zaprimanje, skladištenje i izdavanje robe sa skladišta, </w:t>
      </w:r>
    </w:p>
    <w:p w14:paraId="02FBF1E2" w14:textId="77777777" w:rsidR="00B06805" w:rsidRPr="00C266B9" w:rsidRDefault="00B06805" w:rsidP="00C266B9">
      <w:pPr>
        <w:widowControl/>
        <w:numPr>
          <w:ilvl w:val="0"/>
          <w:numId w:val="3"/>
        </w:numPr>
        <w:tabs>
          <w:tab w:val="left" w:pos="709"/>
        </w:tabs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66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vođenje evidencija o stanju zaliha robe, </w:t>
      </w:r>
    </w:p>
    <w:p w14:paraId="167B2E9D" w14:textId="77777777" w:rsidR="00B06805" w:rsidRPr="00C266B9" w:rsidRDefault="00B06805" w:rsidP="00C266B9">
      <w:pPr>
        <w:widowControl/>
        <w:numPr>
          <w:ilvl w:val="0"/>
          <w:numId w:val="3"/>
        </w:numPr>
        <w:tabs>
          <w:tab w:val="left" w:pos="709"/>
        </w:tabs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66B9">
        <w:rPr>
          <w:rFonts w:ascii="Times New Roman" w:hAnsi="Times New Roman" w:cs="Times New Roman"/>
          <w:sz w:val="24"/>
          <w:szCs w:val="24"/>
          <w:shd w:val="clear" w:color="auto" w:fill="FFFFFF"/>
        </w:rPr>
        <w:t>izrada plana nabavke za potrebe Ustanove,</w:t>
      </w:r>
    </w:p>
    <w:p w14:paraId="0EB809C4" w14:textId="77777777" w:rsidR="00B06805" w:rsidRPr="00C266B9" w:rsidRDefault="00B06805" w:rsidP="00C266B9">
      <w:pPr>
        <w:widowControl/>
        <w:numPr>
          <w:ilvl w:val="0"/>
          <w:numId w:val="3"/>
        </w:numPr>
        <w:tabs>
          <w:tab w:val="left" w:pos="709"/>
        </w:tabs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66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vođenje skladišnih knjiga i kartoteka, </w:t>
      </w:r>
    </w:p>
    <w:p w14:paraId="455B6EAF" w14:textId="77777777" w:rsidR="00B06805" w:rsidRPr="00C266B9" w:rsidRDefault="00B06805" w:rsidP="00C266B9">
      <w:pPr>
        <w:widowControl/>
        <w:numPr>
          <w:ilvl w:val="0"/>
          <w:numId w:val="3"/>
        </w:numPr>
        <w:tabs>
          <w:tab w:val="left" w:pos="709"/>
        </w:tabs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66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odlaganje i čuvanje skladišne dokumentacije, </w:t>
      </w:r>
    </w:p>
    <w:p w14:paraId="5FB1F82E" w14:textId="77777777" w:rsidR="00B06805" w:rsidRPr="00C266B9" w:rsidRDefault="00B06805" w:rsidP="00C266B9">
      <w:pPr>
        <w:widowControl/>
        <w:numPr>
          <w:ilvl w:val="0"/>
          <w:numId w:val="3"/>
        </w:numPr>
        <w:tabs>
          <w:tab w:val="left" w:pos="709"/>
        </w:tabs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66B9">
        <w:rPr>
          <w:rFonts w:ascii="Times New Roman" w:hAnsi="Times New Roman" w:cs="Times New Roman"/>
          <w:sz w:val="24"/>
          <w:szCs w:val="24"/>
          <w:shd w:val="clear" w:color="auto" w:fill="FFFFFF"/>
        </w:rPr>
        <w:t>sastavljanje periodičnih izvještaja o ulazu i izlazu roba i materijala;</w:t>
      </w:r>
    </w:p>
    <w:p w14:paraId="0206FD78" w14:textId="77777777" w:rsidR="0064521B" w:rsidRPr="00C266B9" w:rsidRDefault="00897DF7" w:rsidP="00C266B9">
      <w:pPr>
        <w:pStyle w:val="Heading1"/>
        <w:spacing w:before="275"/>
        <w:ind w:left="0"/>
      </w:pPr>
      <w:r w:rsidRPr="00C266B9">
        <w:t xml:space="preserve">Opšti </w:t>
      </w:r>
      <w:r w:rsidRPr="00C266B9">
        <w:rPr>
          <w:spacing w:val="-2"/>
        </w:rPr>
        <w:t>uslovi:</w:t>
      </w:r>
    </w:p>
    <w:p w14:paraId="61368AA8" w14:textId="77777777" w:rsidR="0064521B" w:rsidRPr="00C266B9" w:rsidRDefault="00897DF7" w:rsidP="00C266B9">
      <w:pPr>
        <w:pStyle w:val="ListParagraph"/>
        <w:numPr>
          <w:ilvl w:val="0"/>
          <w:numId w:val="1"/>
        </w:numPr>
        <w:tabs>
          <w:tab w:val="left" w:pos="1079"/>
        </w:tabs>
        <w:ind w:left="0" w:firstLine="0"/>
        <w:rPr>
          <w:b/>
          <w:sz w:val="24"/>
          <w:szCs w:val="24"/>
        </w:rPr>
      </w:pPr>
      <w:r w:rsidRPr="00C266B9">
        <w:rPr>
          <w:sz w:val="24"/>
          <w:szCs w:val="24"/>
        </w:rPr>
        <w:t>Da</w:t>
      </w:r>
      <w:r w:rsidRPr="00C266B9">
        <w:rPr>
          <w:spacing w:val="-4"/>
          <w:sz w:val="24"/>
          <w:szCs w:val="24"/>
        </w:rPr>
        <w:t xml:space="preserve"> </w:t>
      </w:r>
      <w:r w:rsidRPr="00C266B9">
        <w:rPr>
          <w:sz w:val="24"/>
          <w:szCs w:val="24"/>
        </w:rPr>
        <w:t>je</w:t>
      </w:r>
      <w:r w:rsidRPr="00C266B9">
        <w:rPr>
          <w:spacing w:val="-1"/>
          <w:sz w:val="24"/>
          <w:szCs w:val="24"/>
        </w:rPr>
        <w:t xml:space="preserve"> </w:t>
      </w:r>
      <w:r w:rsidRPr="00C266B9">
        <w:rPr>
          <w:sz w:val="24"/>
          <w:szCs w:val="24"/>
        </w:rPr>
        <w:t>državljanin</w:t>
      </w:r>
      <w:r w:rsidRPr="00C266B9">
        <w:rPr>
          <w:spacing w:val="-1"/>
          <w:sz w:val="24"/>
          <w:szCs w:val="24"/>
        </w:rPr>
        <w:t xml:space="preserve"> </w:t>
      </w:r>
      <w:r w:rsidRPr="00C266B9">
        <w:rPr>
          <w:sz w:val="24"/>
          <w:szCs w:val="24"/>
        </w:rPr>
        <w:t>BiH,</w:t>
      </w:r>
      <w:r w:rsidRPr="00C266B9">
        <w:rPr>
          <w:spacing w:val="-1"/>
          <w:sz w:val="24"/>
          <w:szCs w:val="24"/>
        </w:rPr>
        <w:t xml:space="preserve"> </w:t>
      </w:r>
      <w:r w:rsidRPr="00C266B9">
        <w:rPr>
          <w:sz w:val="24"/>
          <w:szCs w:val="24"/>
        </w:rPr>
        <w:t>što</w:t>
      </w:r>
      <w:r w:rsidRPr="00C266B9">
        <w:rPr>
          <w:spacing w:val="-1"/>
          <w:sz w:val="24"/>
          <w:szCs w:val="24"/>
        </w:rPr>
        <w:t xml:space="preserve"> </w:t>
      </w:r>
      <w:r w:rsidRPr="00C266B9">
        <w:rPr>
          <w:sz w:val="24"/>
          <w:szCs w:val="24"/>
        </w:rPr>
        <w:t>dokazuje</w:t>
      </w:r>
      <w:r w:rsidRPr="00C266B9">
        <w:rPr>
          <w:spacing w:val="-1"/>
          <w:sz w:val="24"/>
          <w:szCs w:val="24"/>
        </w:rPr>
        <w:t xml:space="preserve"> </w:t>
      </w:r>
      <w:r w:rsidRPr="00C266B9">
        <w:rPr>
          <w:b/>
          <w:sz w:val="24"/>
          <w:szCs w:val="24"/>
        </w:rPr>
        <w:t>uvjerenjem</w:t>
      </w:r>
      <w:r w:rsidRPr="00C266B9">
        <w:rPr>
          <w:b/>
          <w:spacing w:val="2"/>
          <w:sz w:val="24"/>
          <w:szCs w:val="24"/>
        </w:rPr>
        <w:t xml:space="preserve"> </w:t>
      </w:r>
      <w:r w:rsidRPr="00C266B9">
        <w:rPr>
          <w:b/>
          <w:sz w:val="24"/>
          <w:szCs w:val="24"/>
        </w:rPr>
        <w:t>o</w:t>
      </w:r>
      <w:r w:rsidRPr="00C266B9">
        <w:rPr>
          <w:b/>
          <w:spacing w:val="-1"/>
          <w:sz w:val="24"/>
          <w:szCs w:val="24"/>
        </w:rPr>
        <w:t xml:space="preserve"> </w:t>
      </w:r>
      <w:r w:rsidRPr="00C266B9">
        <w:rPr>
          <w:b/>
          <w:spacing w:val="-2"/>
          <w:sz w:val="24"/>
          <w:szCs w:val="24"/>
        </w:rPr>
        <w:t>državljanstvu</w:t>
      </w:r>
    </w:p>
    <w:p w14:paraId="0472335E" w14:textId="77777777" w:rsidR="0064521B" w:rsidRPr="00C266B9" w:rsidRDefault="00897DF7" w:rsidP="00C266B9">
      <w:pPr>
        <w:pStyle w:val="ListParagraph"/>
        <w:numPr>
          <w:ilvl w:val="0"/>
          <w:numId w:val="1"/>
        </w:numPr>
        <w:tabs>
          <w:tab w:val="left" w:pos="1079"/>
        </w:tabs>
        <w:ind w:left="0" w:firstLine="0"/>
        <w:rPr>
          <w:b/>
          <w:sz w:val="24"/>
          <w:szCs w:val="24"/>
        </w:rPr>
      </w:pPr>
      <w:r w:rsidRPr="00C266B9">
        <w:rPr>
          <w:sz w:val="24"/>
          <w:szCs w:val="24"/>
        </w:rPr>
        <w:t>Da</w:t>
      </w:r>
      <w:r w:rsidRPr="00C266B9">
        <w:rPr>
          <w:spacing w:val="-5"/>
          <w:sz w:val="24"/>
          <w:szCs w:val="24"/>
        </w:rPr>
        <w:t xml:space="preserve"> </w:t>
      </w:r>
      <w:r w:rsidRPr="00C266B9">
        <w:rPr>
          <w:sz w:val="24"/>
          <w:szCs w:val="24"/>
        </w:rPr>
        <w:t>je</w:t>
      </w:r>
      <w:r w:rsidRPr="00C266B9">
        <w:rPr>
          <w:spacing w:val="-1"/>
          <w:sz w:val="24"/>
          <w:szCs w:val="24"/>
        </w:rPr>
        <w:t xml:space="preserve"> </w:t>
      </w:r>
      <w:r w:rsidRPr="00C266B9">
        <w:rPr>
          <w:sz w:val="24"/>
          <w:szCs w:val="24"/>
        </w:rPr>
        <w:t>punoljetan, što</w:t>
      </w:r>
      <w:r w:rsidRPr="00C266B9">
        <w:rPr>
          <w:spacing w:val="-1"/>
          <w:sz w:val="24"/>
          <w:szCs w:val="24"/>
        </w:rPr>
        <w:t xml:space="preserve"> </w:t>
      </w:r>
      <w:r w:rsidRPr="00C266B9">
        <w:rPr>
          <w:sz w:val="24"/>
          <w:szCs w:val="24"/>
        </w:rPr>
        <w:t>dokazuje</w:t>
      </w:r>
      <w:r w:rsidRPr="00C266B9">
        <w:rPr>
          <w:spacing w:val="-1"/>
          <w:sz w:val="24"/>
          <w:szCs w:val="24"/>
        </w:rPr>
        <w:t xml:space="preserve"> </w:t>
      </w:r>
      <w:r w:rsidRPr="00C266B9">
        <w:rPr>
          <w:b/>
          <w:sz w:val="24"/>
          <w:szCs w:val="24"/>
        </w:rPr>
        <w:t>Izvodom iz matične</w:t>
      </w:r>
      <w:r w:rsidRPr="00C266B9">
        <w:rPr>
          <w:b/>
          <w:spacing w:val="-2"/>
          <w:sz w:val="24"/>
          <w:szCs w:val="24"/>
        </w:rPr>
        <w:t xml:space="preserve"> </w:t>
      </w:r>
      <w:r w:rsidRPr="00C266B9">
        <w:rPr>
          <w:b/>
          <w:sz w:val="24"/>
          <w:szCs w:val="24"/>
        </w:rPr>
        <w:t>knjige</w:t>
      </w:r>
      <w:r w:rsidRPr="00C266B9">
        <w:rPr>
          <w:b/>
          <w:spacing w:val="-2"/>
          <w:sz w:val="24"/>
          <w:szCs w:val="24"/>
        </w:rPr>
        <w:t xml:space="preserve"> rođenih</w:t>
      </w:r>
    </w:p>
    <w:p w14:paraId="2C294995" w14:textId="77777777" w:rsidR="0064521B" w:rsidRDefault="00897DF7" w:rsidP="00C266B9">
      <w:pPr>
        <w:pStyle w:val="ListParagraph"/>
        <w:numPr>
          <w:ilvl w:val="0"/>
          <w:numId w:val="1"/>
        </w:numPr>
        <w:tabs>
          <w:tab w:val="left" w:pos="1080"/>
        </w:tabs>
        <w:ind w:left="0" w:right="355" w:firstLine="0"/>
        <w:rPr>
          <w:sz w:val="24"/>
          <w:szCs w:val="24"/>
        </w:rPr>
      </w:pPr>
      <w:r w:rsidRPr="00C266B9">
        <w:rPr>
          <w:sz w:val="24"/>
          <w:szCs w:val="24"/>
        </w:rPr>
        <w:t xml:space="preserve">Da je radno sposoban, što dokazuje </w:t>
      </w:r>
      <w:r w:rsidRPr="00C266B9">
        <w:rPr>
          <w:b/>
          <w:sz w:val="24"/>
          <w:szCs w:val="24"/>
        </w:rPr>
        <w:t xml:space="preserve">ljekarskim uvjerenjem </w:t>
      </w:r>
      <w:r w:rsidRPr="00C266B9">
        <w:rPr>
          <w:sz w:val="24"/>
          <w:szCs w:val="24"/>
        </w:rPr>
        <w:t>koje ne može biti starije od šest mjeseci i koje prilaže samo izabrani kandidat nakon izvršenog izbora a prilikom zasnivanja radnog odnosa</w:t>
      </w:r>
    </w:p>
    <w:p w14:paraId="6BF41D08" w14:textId="449144F1" w:rsidR="00897DF7" w:rsidRPr="00897DF7" w:rsidRDefault="00897DF7" w:rsidP="00897DF7">
      <w:pPr>
        <w:pStyle w:val="ListParagraph"/>
        <w:numPr>
          <w:ilvl w:val="0"/>
          <w:numId w:val="1"/>
        </w:numPr>
        <w:tabs>
          <w:tab w:val="left" w:pos="1080"/>
        </w:tabs>
        <w:ind w:left="0" w:right="355" w:firstLine="0"/>
        <w:rPr>
          <w:sz w:val="24"/>
          <w:szCs w:val="24"/>
        </w:rPr>
      </w:pPr>
      <w:r w:rsidRPr="00897DF7">
        <w:rPr>
          <w:sz w:val="24"/>
          <w:szCs w:val="24"/>
        </w:rPr>
        <w:t xml:space="preserve">Da nije </w:t>
      </w:r>
      <w:r w:rsidRPr="00897DF7">
        <w:rPr>
          <w:sz w:val="24"/>
        </w:rPr>
        <w:t xml:space="preserve">izrečena sigurnosna mjera zabrane vršenja poziva, aktivnosti ili funkcije u ustanovama za zaštitu osoba sa duševnim smetnjama </w:t>
      </w:r>
      <w:r>
        <w:rPr>
          <w:sz w:val="24"/>
        </w:rPr>
        <w:t>što se dokazuje uvjerenjem nadležnog suda</w:t>
      </w:r>
      <w:r w:rsidR="00FA2336">
        <w:rPr>
          <w:sz w:val="24"/>
        </w:rPr>
        <w:t xml:space="preserve"> </w:t>
      </w:r>
      <w:r w:rsidR="00FA2336" w:rsidRPr="00C266B9">
        <w:rPr>
          <w:sz w:val="24"/>
          <w:szCs w:val="24"/>
        </w:rPr>
        <w:t>koje ne može biti starije od šest mjeseci</w:t>
      </w:r>
      <w:r>
        <w:rPr>
          <w:sz w:val="24"/>
        </w:rPr>
        <w:t xml:space="preserve"> i koje prilaže </w:t>
      </w:r>
      <w:r w:rsidRPr="00C266B9">
        <w:rPr>
          <w:sz w:val="24"/>
          <w:szCs w:val="24"/>
        </w:rPr>
        <w:t>samo izabrani kandidat nakon izvršenog izbora a prilikom zasnivanja radnog odnos</w:t>
      </w:r>
      <w:r>
        <w:rPr>
          <w:sz w:val="24"/>
          <w:szCs w:val="24"/>
        </w:rPr>
        <w:t>a.</w:t>
      </w:r>
    </w:p>
    <w:p w14:paraId="6E8EE997" w14:textId="77777777" w:rsidR="00C266B9" w:rsidRDefault="00C266B9" w:rsidP="00C266B9">
      <w:pPr>
        <w:pStyle w:val="Heading1"/>
        <w:ind w:left="0"/>
      </w:pPr>
    </w:p>
    <w:p w14:paraId="46F8A7F4" w14:textId="10999251" w:rsidR="0064521B" w:rsidRPr="00C266B9" w:rsidRDefault="00897DF7" w:rsidP="00C266B9">
      <w:pPr>
        <w:pStyle w:val="Heading1"/>
        <w:ind w:left="0"/>
      </w:pPr>
      <w:r w:rsidRPr="00C266B9">
        <w:t>Posebni</w:t>
      </w:r>
      <w:r w:rsidRPr="00C266B9">
        <w:rPr>
          <w:spacing w:val="-1"/>
        </w:rPr>
        <w:t xml:space="preserve"> </w:t>
      </w:r>
      <w:r w:rsidR="00B06805" w:rsidRPr="00C266B9">
        <w:rPr>
          <w:spacing w:val="-1"/>
        </w:rPr>
        <w:t>u</w:t>
      </w:r>
      <w:r w:rsidRPr="00C266B9">
        <w:rPr>
          <w:spacing w:val="-2"/>
        </w:rPr>
        <w:t>slovi:</w:t>
      </w:r>
    </w:p>
    <w:p w14:paraId="134F859D" w14:textId="30028A45" w:rsidR="00B06805" w:rsidRPr="00C266B9" w:rsidRDefault="00B06805" w:rsidP="00C266B9">
      <w:pPr>
        <w:pStyle w:val="ListParagraph"/>
        <w:widowControl/>
        <w:numPr>
          <w:ilvl w:val="0"/>
          <w:numId w:val="1"/>
        </w:numPr>
        <w:tabs>
          <w:tab w:val="left" w:pos="709"/>
        </w:tabs>
        <w:autoSpaceDE/>
        <w:autoSpaceDN/>
        <w:ind w:left="0" w:firstLine="0"/>
        <w:rPr>
          <w:sz w:val="24"/>
          <w:szCs w:val="24"/>
        </w:rPr>
      </w:pPr>
      <w:r w:rsidRPr="00C266B9">
        <w:rPr>
          <w:b/>
          <w:bCs/>
          <w:sz w:val="24"/>
          <w:szCs w:val="24"/>
        </w:rPr>
        <w:t xml:space="preserve">SSS, </w:t>
      </w:r>
      <w:r w:rsidRPr="00897DF7">
        <w:rPr>
          <w:sz w:val="24"/>
          <w:szCs w:val="24"/>
        </w:rPr>
        <w:t>IV stepen stručne spreme</w:t>
      </w:r>
      <w:r w:rsidRPr="00C266B9">
        <w:rPr>
          <w:sz w:val="24"/>
          <w:szCs w:val="24"/>
        </w:rPr>
        <w:t xml:space="preserve"> </w:t>
      </w:r>
      <w:r w:rsidRPr="00C266B9">
        <w:rPr>
          <w:spacing w:val="-4"/>
          <w:sz w:val="24"/>
          <w:szCs w:val="24"/>
        </w:rPr>
        <w:t>što</w:t>
      </w:r>
      <w:r w:rsidRPr="00C266B9">
        <w:rPr>
          <w:spacing w:val="-6"/>
          <w:sz w:val="24"/>
          <w:szCs w:val="24"/>
        </w:rPr>
        <w:t xml:space="preserve"> </w:t>
      </w:r>
      <w:r w:rsidRPr="00C266B9">
        <w:rPr>
          <w:spacing w:val="-4"/>
          <w:sz w:val="24"/>
          <w:szCs w:val="24"/>
        </w:rPr>
        <w:t>se</w:t>
      </w:r>
      <w:r w:rsidRPr="00C266B9">
        <w:rPr>
          <w:spacing w:val="-6"/>
          <w:sz w:val="24"/>
          <w:szCs w:val="24"/>
        </w:rPr>
        <w:t xml:space="preserve"> </w:t>
      </w:r>
      <w:r w:rsidRPr="00C266B9">
        <w:rPr>
          <w:spacing w:val="-4"/>
          <w:sz w:val="24"/>
          <w:szCs w:val="24"/>
        </w:rPr>
        <w:t>dokazuje</w:t>
      </w:r>
      <w:r w:rsidRPr="00C266B9">
        <w:rPr>
          <w:spacing w:val="-5"/>
          <w:sz w:val="24"/>
          <w:szCs w:val="24"/>
        </w:rPr>
        <w:t xml:space="preserve"> </w:t>
      </w:r>
      <w:r w:rsidRPr="00C266B9">
        <w:rPr>
          <w:spacing w:val="-4"/>
          <w:sz w:val="24"/>
          <w:szCs w:val="24"/>
        </w:rPr>
        <w:t>diplomom</w:t>
      </w:r>
    </w:p>
    <w:p w14:paraId="6CC59819" w14:textId="77777777" w:rsidR="00B06805" w:rsidRPr="00C266B9" w:rsidRDefault="00B06805" w:rsidP="00C266B9">
      <w:pPr>
        <w:pStyle w:val="ListParagraph"/>
        <w:ind w:left="0" w:firstLine="0"/>
        <w:jc w:val="left"/>
        <w:rPr>
          <w:sz w:val="24"/>
          <w:szCs w:val="24"/>
        </w:rPr>
        <w:sectPr w:rsidR="00B06805" w:rsidRPr="00C266B9" w:rsidSect="00B06805">
          <w:type w:val="continuous"/>
          <w:pgSz w:w="12240" w:h="15840"/>
          <w:pgMar w:top="780" w:right="1080" w:bottom="940" w:left="1080" w:header="0" w:footer="744" w:gutter="0"/>
          <w:cols w:space="720"/>
        </w:sectPr>
      </w:pPr>
    </w:p>
    <w:p w14:paraId="7368DC88" w14:textId="4747DD8F" w:rsidR="00B06805" w:rsidRPr="00C266B9" w:rsidRDefault="00B06805" w:rsidP="00C266B9">
      <w:pPr>
        <w:pStyle w:val="Heading1"/>
        <w:numPr>
          <w:ilvl w:val="0"/>
          <w:numId w:val="1"/>
        </w:numPr>
        <w:tabs>
          <w:tab w:val="left" w:pos="1572"/>
        </w:tabs>
        <w:spacing w:before="71"/>
        <w:ind w:left="0" w:right="354" w:firstLine="0"/>
        <w:rPr>
          <w:b w:val="0"/>
          <w:bCs w:val="0"/>
        </w:rPr>
      </w:pPr>
      <w:r w:rsidRPr="00C266B9">
        <w:t>Najmanje 6 mjeseci radnog iskustva</w:t>
      </w:r>
      <w:r w:rsidRPr="00C266B9">
        <w:rPr>
          <w:b w:val="0"/>
          <w:bCs w:val="0"/>
        </w:rPr>
        <w:t>, što se dokazuje potvrdom ili uvjerenjem poslodavca ili poslodavaca kod kojih je kandidat radio ili radi a koja moraju biti precizna i detaljna tj. moraju sadržavati podatke o tome na kojim poslovima je radnik radio, naziv radnog mjesta, da li su to poslovi SSS, koliko dugo je obavljao te poslove, po mogućnosti opis poslova i jasno preciziran period radnog angažovanja na radnim zadacima. Kandidat kao dokaz može dostaviti uvjerenje Zavoda za PIO-listing ali uz obavezno dostavljanje potvrde koja razjašnjava šifre zanimanja sa listinga tako da se na osnovu ovih dokumenata može utvrditi da li je</w:t>
      </w:r>
      <w:r w:rsidRPr="00C266B9">
        <w:rPr>
          <w:b w:val="0"/>
          <w:bCs w:val="0"/>
          <w:spacing w:val="-2"/>
        </w:rPr>
        <w:t xml:space="preserve"> </w:t>
      </w:r>
      <w:r w:rsidRPr="00C266B9">
        <w:rPr>
          <w:b w:val="0"/>
          <w:bCs w:val="0"/>
        </w:rPr>
        <w:t>kandidat radio na traženoj vrsti poslova sa SSS i koliko dugo.</w:t>
      </w:r>
    </w:p>
    <w:p w14:paraId="78B810A3" w14:textId="3CD847FE" w:rsidR="00B06805" w:rsidRPr="00C266B9" w:rsidRDefault="00B06805" w:rsidP="00C266B9">
      <w:pPr>
        <w:pStyle w:val="Heading2"/>
        <w:numPr>
          <w:ilvl w:val="0"/>
          <w:numId w:val="1"/>
        </w:numPr>
        <w:tabs>
          <w:tab w:val="left" w:pos="1572"/>
        </w:tabs>
        <w:ind w:left="0" w:firstLine="0"/>
        <w:jc w:val="both"/>
        <w:rPr>
          <w:b w:val="0"/>
          <w:bCs w:val="0"/>
          <w:i w:val="0"/>
          <w:iCs w:val="0"/>
        </w:rPr>
      </w:pPr>
      <w:r w:rsidRPr="00C266B9">
        <w:rPr>
          <w:i w:val="0"/>
          <w:iCs w:val="0"/>
        </w:rPr>
        <w:t>Poznavanje rada na računaru</w:t>
      </w:r>
      <w:r w:rsidRPr="00C266B9">
        <w:rPr>
          <w:b w:val="0"/>
          <w:bCs w:val="0"/>
          <w:i w:val="0"/>
          <w:iCs w:val="0"/>
        </w:rPr>
        <w:t xml:space="preserve">  - što se dokazuje svjedočanstvom srednje škole o položenom predmetu informatika ili certifikatom - uvjerenjem pravne osobe ovlaštene za osposobljavanje za rad na računaru ili kopijom</w:t>
      </w:r>
      <w:r w:rsidRPr="00C266B9">
        <w:rPr>
          <w:b w:val="0"/>
          <w:bCs w:val="0"/>
          <w:i w:val="0"/>
          <w:iCs w:val="0"/>
          <w:spacing w:val="-1"/>
        </w:rPr>
        <w:t xml:space="preserve"> </w:t>
      </w:r>
      <w:r w:rsidRPr="00C266B9">
        <w:rPr>
          <w:b w:val="0"/>
          <w:bCs w:val="0"/>
          <w:i w:val="0"/>
          <w:iCs w:val="0"/>
        </w:rPr>
        <w:t>indeksa fakulteta - sa položenim predmetom/ispitom informatika, dodatak diplomi i/ili uvjerenje o uspjehu u toku studija</w:t>
      </w:r>
    </w:p>
    <w:p w14:paraId="4C5018C7" w14:textId="48632298" w:rsidR="00B06805" w:rsidRPr="00C266B9" w:rsidRDefault="00B06805" w:rsidP="00C266B9">
      <w:pPr>
        <w:pStyle w:val="ListParagraph"/>
        <w:widowControl/>
        <w:numPr>
          <w:ilvl w:val="0"/>
          <w:numId w:val="1"/>
        </w:numPr>
        <w:autoSpaceDE/>
        <w:autoSpaceDN/>
        <w:ind w:left="0" w:firstLine="0"/>
        <w:rPr>
          <w:sz w:val="24"/>
          <w:szCs w:val="24"/>
        </w:rPr>
        <w:sectPr w:rsidR="00B06805" w:rsidRPr="00C266B9">
          <w:footerReference w:type="default" r:id="rId7"/>
          <w:type w:val="continuous"/>
          <w:pgSz w:w="12240" w:h="15840"/>
          <w:pgMar w:top="780" w:right="1080" w:bottom="940" w:left="1080" w:header="0" w:footer="744" w:gutter="0"/>
          <w:pgNumType w:start="1"/>
          <w:cols w:space="720"/>
        </w:sectPr>
      </w:pPr>
    </w:p>
    <w:p w14:paraId="189B0801" w14:textId="77777777" w:rsidR="0064521B" w:rsidRPr="00C266B9" w:rsidRDefault="0064521B" w:rsidP="00C266B9">
      <w:pPr>
        <w:pStyle w:val="BodyText"/>
        <w:rPr>
          <w:rFonts w:ascii="Times New Roman" w:hAnsi="Times New Roman" w:cs="Times New Roman"/>
          <w:b/>
        </w:rPr>
      </w:pPr>
    </w:p>
    <w:p w14:paraId="0E8EDE17" w14:textId="2964F80B" w:rsidR="0064521B" w:rsidRDefault="00897DF7" w:rsidP="00C266B9">
      <w:pPr>
        <w:pStyle w:val="ListParagraph"/>
        <w:numPr>
          <w:ilvl w:val="0"/>
          <w:numId w:val="2"/>
        </w:numPr>
        <w:tabs>
          <w:tab w:val="left" w:pos="1800"/>
        </w:tabs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KUĆNI MAJSTOR</w:t>
      </w:r>
      <w:r w:rsidR="00C266B9">
        <w:rPr>
          <w:b/>
          <w:sz w:val="24"/>
          <w:szCs w:val="24"/>
        </w:rPr>
        <w:t xml:space="preserve">- </w:t>
      </w:r>
      <w:r w:rsidR="00C266B9" w:rsidRPr="00C266B9">
        <w:rPr>
          <w:spacing w:val="-2"/>
          <w:sz w:val="24"/>
          <w:szCs w:val="24"/>
        </w:rPr>
        <w:t>1 izvršilac na neodređeno vrijeme uz probni rad u trajanju od 3 mjeseca</w:t>
      </w:r>
    </w:p>
    <w:p w14:paraId="12283A0D" w14:textId="77777777" w:rsidR="00C266B9" w:rsidRPr="00C266B9" w:rsidRDefault="00C266B9" w:rsidP="00C266B9">
      <w:pPr>
        <w:pStyle w:val="ListParagraph"/>
        <w:tabs>
          <w:tab w:val="left" w:pos="1800"/>
        </w:tabs>
        <w:ind w:left="0" w:firstLine="0"/>
        <w:rPr>
          <w:b/>
          <w:sz w:val="24"/>
          <w:szCs w:val="24"/>
        </w:rPr>
      </w:pPr>
    </w:p>
    <w:p w14:paraId="1DEDC98D" w14:textId="30E4A8E9" w:rsidR="00B06805" w:rsidRPr="00C266B9" w:rsidRDefault="00897DF7" w:rsidP="00C266B9">
      <w:pPr>
        <w:widowControl/>
        <w:numPr>
          <w:ilvl w:val="0"/>
          <w:numId w:val="5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66B9">
        <w:rPr>
          <w:rFonts w:ascii="Times New Roman" w:hAnsi="Times New Roman" w:cs="Times New Roman"/>
          <w:b/>
          <w:sz w:val="24"/>
          <w:szCs w:val="24"/>
        </w:rPr>
        <w:t>Kratak opis poslova:</w:t>
      </w:r>
      <w:r w:rsidR="00B06805" w:rsidRPr="00C266B9">
        <w:rPr>
          <w:rFonts w:ascii="Times New Roman" w:hAnsi="Times New Roman" w:cs="Times New Roman"/>
          <w:sz w:val="24"/>
          <w:szCs w:val="24"/>
        </w:rPr>
        <w:t xml:space="preserve"> otklanja manje stolarske, staklarske i druge kvarove u Ustanovi;</w:t>
      </w:r>
    </w:p>
    <w:p w14:paraId="4659F366" w14:textId="77777777" w:rsidR="00B06805" w:rsidRPr="00C266B9" w:rsidRDefault="00B06805" w:rsidP="00C266B9">
      <w:pPr>
        <w:widowControl/>
        <w:numPr>
          <w:ilvl w:val="0"/>
          <w:numId w:val="5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66B9">
        <w:rPr>
          <w:rFonts w:ascii="Times New Roman" w:hAnsi="Times New Roman" w:cs="Times New Roman"/>
          <w:sz w:val="24"/>
          <w:szCs w:val="24"/>
        </w:rPr>
        <w:t>vrši opravke i izmjene brava, ključeva, šteka i sl. manjih intervencija na inventaru Ustanove;</w:t>
      </w:r>
    </w:p>
    <w:p w14:paraId="03DB6D58" w14:textId="77777777" w:rsidR="00B06805" w:rsidRPr="00C266B9" w:rsidRDefault="00B06805" w:rsidP="00C266B9">
      <w:pPr>
        <w:widowControl/>
        <w:numPr>
          <w:ilvl w:val="0"/>
          <w:numId w:val="5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66B9">
        <w:rPr>
          <w:rFonts w:ascii="Times New Roman" w:hAnsi="Times New Roman" w:cs="Times New Roman"/>
          <w:sz w:val="24"/>
          <w:szCs w:val="24"/>
        </w:rPr>
        <w:t>vrši popravke krovne konstrukcije u granicama svojih mogućnosti;</w:t>
      </w:r>
    </w:p>
    <w:p w14:paraId="13FE81EB" w14:textId="77777777" w:rsidR="00B06805" w:rsidRPr="00C266B9" w:rsidRDefault="00B06805" w:rsidP="00C266B9">
      <w:pPr>
        <w:widowControl/>
        <w:numPr>
          <w:ilvl w:val="0"/>
          <w:numId w:val="5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66B9">
        <w:rPr>
          <w:rFonts w:ascii="Times New Roman" w:hAnsi="Times New Roman" w:cs="Times New Roman"/>
          <w:sz w:val="24"/>
          <w:szCs w:val="24"/>
        </w:rPr>
        <w:t>obavlja poslove na popravci vodovodnih instalacija i radijatora u granicama svojih vještina i mogućnosti;</w:t>
      </w:r>
    </w:p>
    <w:p w14:paraId="25CAC9A6" w14:textId="77777777" w:rsidR="00B06805" w:rsidRPr="00C266B9" w:rsidRDefault="00B06805" w:rsidP="00C266B9">
      <w:pPr>
        <w:widowControl/>
        <w:numPr>
          <w:ilvl w:val="0"/>
          <w:numId w:val="5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66B9">
        <w:rPr>
          <w:rFonts w:ascii="Times New Roman" w:hAnsi="Times New Roman" w:cs="Times New Roman"/>
          <w:sz w:val="24"/>
          <w:szCs w:val="24"/>
        </w:rPr>
        <w:t>obavlja poslove održavanja zgrade a u slučaju većih kvarova izvještava šefa Službe/ Odjela i direktora i prema odluci direktora organizuje otklanjanje kvarova;</w:t>
      </w:r>
    </w:p>
    <w:p w14:paraId="6FA69E66" w14:textId="77777777" w:rsidR="00B06805" w:rsidRPr="00C266B9" w:rsidRDefault="00B06805" w:rsidP="00C266B9">
      <w:pPr>
        <w:widowControl/>
        <w:numPr>
          <w:ilvl w:val="0"/>
          <w:numId w:val="5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66B9">
        <w:rPr>
          <w:rFonts w:ascii="Times New Roman" w:hAnsi="Times New Roman" w:cs="Times New Roman"/>
          <w:sz w:val="24"/>
          <w:szCs w:val="24"/>
        </w:rPr>
        <w:t xml:space="preserve">poduzima potrebne mjere u slučaju elementarnih nepogoda kako bi se spriječile štetne posljedice za objekat Ustanove; </w:t>
      </w:r>
    </w:p>
    <w:p w14:paraId="661798A0" w14:textId="77777777" w:rsidR="00B06805" w:rsidRPr="00C266B9" w:rsidRDefault="00B06805" w:rsidP="00C266B9">
      <w:pPr>
        <w:widowControl/>
        <w:numPr>
          <w:ilvl w:val="0"/>
          <w:numId w:val="5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66B9">
        <w:rPr>
          <w:rFonts w:ascii="Times New Roman" w:hAnsi="Times New Roman" w:cs="Times New Roman"/>
          <w:sz w:val="24"/>
          <w:szCs w:val="24"/>
        </w:rPr>
        <w:t>rukuje sa sistemom grijanja i hlađenja prostorija, kontrolira i signalizira kvarove društvu zaduženom za održavanje iste i vodi evidenciju o servisima kotlovnice;</w:t>
      </w:r>
    </w:p>
    <w:p w14:paraId="32472FC8" w14:textId="77777777" w:rsidR="00B06805" w:rsidRPr="00C266B9" w:rsidRDefault="00B06805" w:rsidP="00C266B9">
      <w:pPr>
        <w:widowControl/>
        <w:numPr>
          <w:ilvl w:val="0"/>
          <w:numId w:val="5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66B9">
        <w:rPr>
          <w:rFonts w:ascii="Times New Roman" w:hAnsi="Times New Roman" w:cs="Times New Roman"/>
          <w:sz w:val="24"/>
          <w:szCs w:val="24"/>
        </w:rPr>
        <w:t>vrši nadzor nad ispravnošću uređaja, opreme i sredstva za zaštitu od požara i signalizira njihovu neispravnost društvu zaduženom za održavanje istih;</w:t>
      </w:r>
    </w:p>
    <w:p w14:paraId="7000D695" w14:textId="77777777" w:rsidR="00B06805" w:rsidRPr="00C266B9" w:rsidRDefault="00B06805" w:rsidP="00C266B9">
      <w:pPr>
        <w:widowControl/>
        <w:numPr>
          <w:ilvl w:val="0"/>
          <w:numId w:val="5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66B9">
        <w:rPr>
          <w:rFonts w:ascii="Times New Roman" w:hAnsi="Times New Roman" w:cs="Times New Roman"/>
          <w:sz w:val="24"/>
          <w:szCs w:val="24"/>
        </w:rPr>
        <w:t>vodi brigu o popravcima i servisima na svim instalacijama;</w:t>
      </w:r>
    </w:p>
    <w:p w14:paraId="6B35048B" w14:textId="77777777" w:rsidR="00B06805" w:rsidRPr="00C266B9" w:rsidRDefault="00B06805" w:rsidP="00C266B9">
      <w:pPr>
        <w:widowControl/>
        <w:numPr>
          <w:ilvl w:val="0"/>
          <w:numId w:val="5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66B9">
        <w:rPr>
          <w:rFonts w:ascii="Times New Roman" w:hAnsi="Times New Roman" w:cs="Times New Roman"/>
          <w:sz w:val="24"/>
          <w:szCs w:val="24"/>
        </w:rPr>
        <w:t>vodi računa o realizaciji trošenja toplotne energije/grijanja,elektro energije/,</w:t>
      </w:r>
    </w:p>
    <w:p w14:paraId="6BFC306B" w14:textId="77777777" w:rsidR="00B06805" w:rsidRPr="00C266B9" w:rsidRDefault="00B06805" w:rsidP="00C266B9">
      <w:pPr>
        <w:widowControl/>
        <w:numPr>
          <w:ilvl w:val="0"/>
          <w:numId w:val="5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66B9">
        <w:rPr>
          <w:rFonts w:ascii="Times New Roman" w:hAnsi="Times New Roman" w:cs="Times New Roman"/>
          <w:sz w:val="24"/>
          <w:szCs w:val="24"/>
        </w:rPr>
        <w:t>vodi računa o urednosti parka, sportskih terena, stanju vanjske kapije, rešetki i ograde u zgradi i izvan zgrade ustanove ;</w:t>
      </w:r>
    </w:p>
    <w:p w14:paraId="44DA76AD" w14:textId="77777777" w:rsidR="00B06805" w:rsidRPr="00C266B9" w:rsidRDefault="00B06805" w:rsidP="00C266B9">
      <w:pPr>
        <w:widowControl/>
        <w:numPr>
          <w:ilvl w:val="0"/>
          <w:numId w:val="5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66B9">
        <w:rPr>
          <w:rFonts w:ascii="Times New Roman" w:hAnsi="Times New Roman" w:cs="Times New Roman"/>
          <w:sz w:val="24"/>
          <w:szCs w:val="24"/>
        </w:rPr>
        <w:t>redovno održava zidove u prostorima zgrade i izvan prostora zgrade (boji ili na drugi način zaštićuje), boji drvene i metalne dijelove namještaja u prostorima u vlasništvu Ustanove;</w:t>
      </w:r>
    </w:p>
    <w:p w14:paraId="507ABFBC" w14:textId="77777777" w:rsidR="00C266B9" w:rsidRDefault="00C266B9" w:rsidP="00C266B9">
      <w:pPr>
        <w:pStyle w:val="BodyText"/>
        <w:spacing w:before="2"/>
        <w:ind w:right="354"/>
        <w:jc w:val="both"/>
        <w:rPr>
          <w:rFonts w:ascii="Times New Roman" w:hAnsi="Times New Roman" w:cs="Times New Roman"/>
          <w:b/>
          <w:bCs/>
        </w:rPr>
      </w:pPr>
    </w:p>
    <w:p w14:paraId="61216A76" w14:textId="6C032A4D" w:rsidR="0064521B" w:rsidRPr="00C266B9" w:rsidRDefault="00897DF7" w:rsidP="00C266B9">
      <w:pPr>
        <w:pStyle w:val="BodyText"/>
        <w:spacing w:before="2"/>
        <w:ind w:right="354"/>
        <w:jc w:val="both"/>
        <w:rPr>
          <w:rFonts w:ascii="Times New Roman" w:hAnsi="Times New Roman" w:cs="Times New Roman"/>
          <w:b/>
          <w:bCs/>
        </w:rPr>
      </w:pPr>
      <w:r w:rsidRPr="00C266B9">
        <w:rPr>
          <w:rFonts w:ascii="Times New Roman" w:hAnsi="Times New Roman" w:cs="Times New Roman"/>
          <w:b/>
          <w:bCs/>
        </w:rPr>
        <w:t xml:space="preserve">Opšti </w:t>
      </w:r>
      <w:r w:rsidRPr="00C266B9">
        <w:rPr>
          <w:rFonts w:ascii="Times New Roman" w:hAnsi="Times New Roman" w:cs="Times New Roman"/>
          <w:b/>
          <w:bCs/>
          <w:spacing w:val="-2"/>
        </w:rPr>
        <w:t>uslovi:</w:t>
      </w:r>
    </w:p>
    <w:p w14:paraId="59FE193E" w14:textId="77777777" w:rsidR="0064521B" w:rsidRPr="00C266B9" w:rsidRDefault="00897DF7" w:rsidP="00C266B9">
      <w:pPr>
        <w:pStyle w:val="ListParagraph"/>
        <w:numPr>
          <w:ilvl w:val="0"/>
          <w:numId w:val="1"/>
        </w:numPr>
        <w:tabs>
          <w:tab w:val="left" w:pos="1079"/>
        </w:tabs>
        <w:ind w:left="0" w:firstLine="0"/>
        <w:rPr>
          <w:b/>
          <w:sz w:val="24"/>
          <w:szCs w:val="24"/>
        </w:rPr>
      </w:pPr>
      <w:r w:rsidRPr="00C266B9">
        <w:rPr>
          <w:sz w:val="24"/>
          <w:szCs w:val="24"/>
        </w:rPr>
        <w:t>Da</w:t>
      </w:r>
      <w:r w:rsidRPr="00C266B9">
        <w:rPr>
          <w:spacing w:val="-4"/>
          <w:sz w:val="24"/>
          <w:szCs w:val="24"/>
        </w:rPr>
        <w:t xml:space="preserve"> </w:t>
      </w:r>
      <w:r w:rsidRPr="00C266B9">
        <w:rPr>
          <w:sz w:val="24"/>
          <w:szCs w:val="24"/>
        </w:rPr>
        <w:t>je</w:t>
      </w:r>
      <w:r w:rsidRPr="00C266B9">
        <w:rPr>
          <w:spacing w:val="-1"/>
          <w:sz w:val="24"/>
          <w:szCs w:val="24"/>
        </w:rPr>
        <w:t xml:space="preserve"> </w:t>
      </w:r>
      <w:r w:rsidRPr="00C266B9">
        <w:rPr>
          <w:sz w:val="24"/>
          <w:szCs w:val="24"/>
        </w:rPr>
        <w:t>državljanin</w:t>
      </w:r>
      <w:r w:rsidRPr="00C266B9">
        <w:rPr>
          <w:spacing w:val="-1"/>
          <w:sz w:val="24"/>
          <w:szCs w:val="24"/>
        </w:rPr>
        <w:t xml:space="preserve"> </w:t>
      </w:r>
      <w:r w:rsidRPr="00C266B9">
        <w:rPr>
          <w:sz w:val="24"/>
          <w:szCs w:val="24"/>
        </w:rPr>
        <w:t>BiH,</w:t>
      </w:r>
      <w:r w:rsidRPr="00C266B9">
        <w:rPr>
          <w:spacing w:val="-1"/>
          <w:sz w:val="24"/>
          <w:szCs w:val="24"/>
        </w:rPr>
        <w:t xml:space="preserve"> </w:t>
      </w:r>
      <w:r w:rsidRPr="00C266B9">
        <w:rPr>
          <w:sz w:val="24"/>
          <w:szCs w:val="24"/>
        </w:rPr>
        <w:t>što</w:t>
      </w:r>
      <w:r w:rsidRPr="00C266B9">
        <w:rPr>
          <w:spacing w:val="-1"/>
          <w:sz w:val="24"/>
          <w:szCs w:val="24"/>
        </w:rPr>
        <w:t xml:space="preserve"> </w:t>
      </w:r>
      <w:r w:rsidRPr="00C266B9">
        <w:rPr>
          <w:sz w:val="24"/>
          <w:szCs w:val="24"/>
        </w:rPr>
        <w:t>dokazuje</w:t>
      </w:r>
      <w:r w:rsidRPr="00C266B9">
        <w:rPr>
          <w:spacing w:val="-1"/>
          <w:sz w:val="24"/>
          <w:szCs w:val="24"/>
        </w:rPr>
        <w:t xml:space="preserve"> </w:t>
      </w:r>
      <w:r w:rsidRPr="00C266B9">
        <w:rPr>
          <w:b/>
          <w:sz w:val="24"/>
          <w:szCs w:val="24"/>
        </w:rPr>
        <w:t>uvjerenjem</w:t>
      </w:r>
      <w:r w:rsidRPr="00C266B9">
        <w:rPr>
          <w:b/>
          <w:spacing w:val="2"/>
          <w:sz w:val="24"/>
          <w:szCs w:val="24"/>
        </w:rPr>
        <w:t xml:space="preserve"> </w:t>
      </w:r>
      <w:r w:rsidRPr="00C266B9">
        <w:rPr>
          <w:b/>
          <w:sz w:val="24"/>
          <w:szCs w:val="24"/>
        </w:rPr>
        <w:t>o</w:t>
      </w:r>
      <w:r w:rsidRPr="00C266B9">
        <w:rPr>
          <w:b/>
          <w:spacing w:val="-1"/>
          <w:sz w:val="24"/>
          <w:szCs w:val="24"/>
        </w:rPr>
        <w:t xml:space="preserve"> </w:t>
      </w:r>
      <w:r w:rsidRPr="00C266B9">
        <w:rPr>
          <w:b/>
          <w:spacing w:val="-2"/>
          <w:sz w:val="24"/>
          <w:szCs w:val="24"/>
        </w:rPr>
        <w:t>državljanstvu</w:t>
      </w:r>
    </w:p>
    <w:p w14:paraId="041B3A57" w14:textId="77777777" w:rsidR="0064521B" w:rsidRPr="00C266B9" w:rsidRDefault="00897DF7" w:rsidP="00C266B9">
      <w:pPr>
        <w:pStyle w:val="ListParagraph"/>
        <w:numPr>
          <w:ilvl w:val="0"/>
          <w:numId w:val="1"/>
        </w:numPr>
        <w:tabs>
          <w:tab w:val="left" w:pos="1079"/>
        </w:tabs>
        <w:ind w:left="1134" w:hanging="1134"/>
        <w:rPr>
          <w:b/>
          <w:sz w:val="24"/>
          <w:szCs w:val="24"/>
        </w:rPr>
      </w:pPr>
      <w:r w:rsidRPr="00C266B9">
        <w:rPr>
          <w:sz w:val="24"/>
          <w:szCs w:val="24"/>
        </w:rPr>
        <w:t>Da</w:t>
      </w:r>
      <w:r w:rsidRPr="00C266B9">
        <w:rPr>
          <w:spacing w:val="-5"/>
          <w:sz w:val="24"/>
          <w:szCs w:val="24"/>
        </w:rPr>
        <w:t xml:space="preserve"> </w:t>
      </w:r>
      <w:r w:rsidRPr="00C266B9">
        <w:rPr>
          <w:sz w:val="24"/>
          <w:szCs w:val="24"/>
        </w:rPr>
        <w:t>je</w:t>
      </w:r>
      <w:r w:rsidRPr="00C266B9">
        <w:rPr>
          <w:spacing w:val="-1"/>
          <w:sz w:val="24"/>
          <w:szCs w:val="24"/>
        </w:rPr>
        <w:t xml:space="preserve"> </w:t>
      </w:r>
      <w:r w:rsidRPr="00C266B9">
        <w:rPr>
          <w:sz w:val="24"/>
          <w:szCs w:val="24"/>
        </w:rPr>
        <w:t>punoljetan, što</w:t>
      </w:r>
      <w:r w:rsidRPr="00C266B9">
        <w:rPr>
          <w:spacing w:val="-1"/>
          <w:sz w:val="24"/>
          <w:szCs w:val="24"/>
        </w:rPr>
        <w:t xml:space="preserve"> </w:t>
      </w:r>
      <w:r w:rsidRPr="00C266B9">
        <w:rPr>
          <w:sz w:val="24"/>
          <w:szCs w:val="24"/>
        </w:rPr>
        <w:t>dokazuje</w:t>
      </w:r>
      <w:r w:rsidRPr="00C266B9">
        <w:rPr>
          <w:spacing w:val="-1"/>
          <w:sz w:val="24"/>
          <w:szCs w:val="24"/>
        </w:rPr>
        <w:t xml:space="preserve"> </w:t>
      </w:r>
      <w:r w:rsidRPr="00C266B9">
        <w:rPr>
          <w:b/>
          <w:sz w:val="24"/>
          <w:szCs w:val="24"/>
        </w:rPr>
        <w:t>Izvodom iz matične</w:t>
      </w:r>
      <w:r w:rsidRPr="00C266B9">
        <w:rPr>
          <w:b/>
          <w:spacing w:val="-2"/>
          <w:sz w:val="24"/>
          <w:szCs w:val="24"/>
        </w:rPr>
        <w:t xml:space="preserve"> </w:t>
      </w:r>
      <w:r w:rsidRPr="00C266B9">
        <w:rPr>
          <w:b/>
          <w:sz w:val="24"/>
          <w:szCs w:val="24"/>
        </w:rPr>
        <w:t>knjige</w:t>
      </w:r>
      <w:r w:rsidRPr="00C266B9">
        <w:rPr>
          <w:b/>
          <w:spacing w:val="-2"/>
          <w:sz w:val="24"/>
          <w:szCs w:val="24"/>
        </w:rPr>
        <w:t xml:space="preserve"> rođenih</w:t>
      </w:r>
    </w:p>
    <w:p w14:paraId="1C843729" w14:textId="77777777" w:rsidR="00897DF7" w:rsidRDefault="00897DF7" w:rsidP="00897DF7">
      <w:pPr>
        <w:pStyle w:val="ListParagraph"/>
        <w:numPr>
          <w:ilvl w:val="0"/>
          <w:numId w:val="1"/>
        </w:numPr>
        <w:tabs>
          <w:tab w:val="left" w:pos="1080"/>
        </w:tabs>
        <w:ind w:left="0" w:right="355" w:firstLine="0"/>
        <w:rPr>
          <w:sz w:val="24"/>
          <w:szCs w:val="24"/>
        </w:rPr>
      </w:pPr>
      <w:r w:rsidRPr="00C266B9">
        <w:rPr>
          <w:sz w:val="24"/>
          <w:szCs w:val="24"/>
        </w:rPr>
        <w:t xml:space="preserve">Da je radno sposoban, što dokazuje </w:t>
      </w:r>
      <w:r w:rsidRPr="00C266B9">
        <w:rPr>
          <w:b/>
          <w:sz w:val="24"/>
          <w:szCs w:val="24"/>
        </w:rPr>
        <w:t xml:space="preserve">ljekarskim uvjerenjem </w:t>
      </w:r>
      <w:r w:rsidRPr="00C266B9">
        <w:rPr>
          <w:sz w:val="24"/>
          <w:szCs w:val="24"/>
        </w:rPr>
        <w:t>koje ne može biti starije od šest mjeseci i koje prilaže samo izabrani kandidat nakon izvršenog izbora a prilikom zasnivanja radnog odnos</w:t>
      </w:r>
      <w:r>
        <w:rPr>
          <w:sz w:val="24"/>
          <w:szCs w:val="24"/>
        </w:rPr>
        <w:t>a</w:t>
      </w:r>
    </w:p>
    <w:p w14:paraId="47B2EF89" w14:textId="01727ED5" w:rsidR="00897DF7" w:rsidRPr="00897DF7" w:rsidRDefault="00897DF7" w:rsidP="00955D6C">
      <w:pPr>
        <w:pStyle w:val="ListParagraph"/>
        <w:numPr>
          <w:ilvl w:val="0"/>
          <w:numId w:val="1"/>
        </w:numPr>
        <w:tabs>
          <w:tab w:val="left" w:pos="1080"/>
        </w:tabs>
        <w:ind w:left="0" w:right="355" w:firstLine="0"/>
        <w:rPr>
          <w:sz w:val="24"/>
          <w:szCs w:val="24"/>
        </w:rPr>
      </w:pPr>
      <w:r w:rsidRPr="00897DF7">
        <w:rPr>
          <w:sz w:val="24"/>
          <w:szCs w:val="24"/>
        </w:rPr>
        <w:t xml:space="preserve">Da nije </w:t>
      </w:r>
      <w:r w:rsidRPr="00897DF7">
        <w:rPr>
          <w:sz w:val="24"/>
        </w:rPr>
        <w:t xml:space="preserve">izrečena sigurnosna mjera zabrane vršenja poziva, aktivnosti ili funkcije u ustanovama za zaštitu osoba sa duševnim smetnjama </w:t>
      </w:r>
      <w:r>
        <w:rPr>
          <w:sz w:val="24"/>
        </w:rPr>
        <w:t>što se dokazuje uvjerenjem nadležnog suda</w:t>
      </w:r>
      <w:r w:rsidR="00FA2336">
        <w:rPr>
          <w:sz w:val="24"/>
        </w:rPr>
        <w:t xml:space="preserve"> </w:t>
      </w:r>
      <w:r w:rsidR="00FA2336" w:rsidRPr="00C266B9">
        <w:rPr>
          <w:sz w:val="24"/>
          <w:szCs w:val="24"/>
        </w:rPr>
        <w:t>koje ne može biti starije od šest mjeseci</w:t>
      </w:r>
      <w:r>
        <w:rPr>
          <w:sz w:val="24"/>
        </w:rPr>
        <w:t xml:space="preserve"> i koje prilaže </w:t>
      </w:r>
      <w:r w:rsidRPr="00C266B9">
        <w:rPr>
          <w:sz w:val="24"/>
          <w:szCs w:val="24"/>
        </w:rPr>
        <w:t>samo izabrani kandidat nakon izvršenog izbora a prilikom zasnivanja radnog odnos</w:t>
      </w:r>
      <w:r>
        <w:rPr>
          <w:sz w:val="24"/>
          <w:szCs w:val="24"/>
        </w:rPr>
        <w:t>a.</w:t>
      </w:r>
    </w:p>
    <w:p w14:paraId="63E94B39" w14:textId="77777777" w:rsidR="00C266B9" w:rsidRDefault="00C266B9" w:rsidP="00C266B9">
      <w:pPr>
        <w:pStyle w:val="Heading1"/>
        <w:ind w:left="0"/>
      </w:pPr>
    </w:p>
    <w:p w14:paraId="5F84A078" w14:textId="101A8191" w:rsidR="0064521B" w:rsidRPr="00C266B9" w:rsidRDefault="00897DF7" w:rsidP="00C266B9">
      <w:pPr>
        <w:pStyle w:val="Heading1"/>
        <w:ind w:left="0"/>
      </w:pPr>
      <w:r w:rsidRPr="00C266B9">
        <w:t>Posebni</w:t>
      </w:r>
      <w:r w:rsidRPr="00C266B9">
        <w:rPr>
          <w:spacing w:val="-1"/>
        </w:rPr>
        <w:t xml:space="preserve"> </w:t>
      </w:r>
      <w:r w:rsidRPr="00C266B9">
        <w:rPr>
          <w:spacing w:val="-2"/>
        </w:rPr>
        <w:t>slovi:</w:t>
      </w:r>
    </w:p>
    <w:p w14:paraId="64867C82" w14:textId="44A134CD" w:rsidR="00B06805" w:rsidRPr="00C266B9" w:rsidRDefault="00B06805" w:rsidP="00C266B9">
      <w:pPr>
        <w:pStyle w:val="ListParagraph"/>
        <w:widowControl/>
        <w:numPr>
          <w:ilvl w:val="0"/>
          <w:numId w:val="1"/>
        </w:numPr>
        <w:tabs>
          <w:tab w:val="left" w:pos="709"/>
        </w:tabs>
        <w:autoSpaceDE/>
        <w:autoSpaceDN/>
        <w:ind w:left="0" w:firstLine="0"/>
        <w:rPr>
          <w:sz w:val="24"/>
          <w:szCs w:val="24"/>
        </w:rPr>
      </w:pPr>
      <w:r w:rsidRPr="00C266B9">
        <w:rPr>
          <w:b/>
          <w:bCs/>
          <w:sz w:val="24"/>
          <w:szCs w:val="24"/>
        </w:rPr>
        <w:t>SSS, stolarske, metalske, elektro ili druge struke</w:t>
      </w:r>
      <w:r w:rsidRPr="00C266B9">
        <w:rPr>
          <w:sz w:val="24"/>
          <w:szCs w:val="24"/>
        </w:rPr>
        <w:t xml:space="preserve"> </w:t>
      </w:r>
      <w:r w:rsidRPr="00C266B9">
        <w:rPr>
          <w:spacing w:val="-4"/>
          <w:sz w:val="24"/>
          <w:szCs w:val="24"/>
        </w:rPr>
        <w:t>što</w:t>
      </w:r>
      <w:r w:rsidRPr="00C266B9">
        <w:rPr>
          <w:spacing w:val="-6"/>
          <w:sz w:val="24"/>
          <w:szCs w:val="24"/>
        </w:rPr>
        <w:t xml:space="preserve"> </w:t>
      </w:r>
      <w:r w:rsidRPr="00C266B9">
        <w:rPr>
          <w:spacing w:val="-4"/>
          <w:sz w:val="24"/>
          <w:szCs w:val="24"/>
        </w:rPr>
        <w:t>se</w:t>
      </w:r>
      <w:r w:rsidRPr="00C266B9">
        <w:rPr>
          <w:spacing w:val="-6"/>
          <w:sz w:val="24"/>
          <w:szCs w:val="24"/>
        </w:rPr>
        <w:t xml:space="preserve"> </w:t>
      </w:r>
      <w:r w:rsidRPr="00C266B9">
        <w:rPr>
          <w:spacing w:val="-4"/>
          <w:sz w:val="24"/>
          <w:szCs w:val="24"/>
        </w:rPr>
        <w:t>dokazuje</w:t>
      </w:r>
      <w:r w:rsidRPr="00C266B9">
        <w:rPr>
          <w:spacing w:val="-5"/>
          <w:sz w:val="24"/>
          <w:szCs w:val="24"/>
        </w:rPr>
        <w:t xml:space="preserve"> </w:t>
      </w:r>
      <w:r w:rsidRPr="00C266B9">
        <w:rPr>
          <w:bCs/>
          <w:spacing w:val="-4"/>
          <w:sz w:val="24"/>
          <w:szCs w:val="24"/>
        </w:rPr>
        <w:t>diplomom</w:t>
      </w:r>
    </w:p>
    <w:p w14:paraId="7DA699CF" w14:textId="16EA817C" w:rsidR="00B06805" w:rsidRPr="00C266B9" w:rsidRDefault="00B06805" w:rsidP="00C266B9">
      <w:pPr>
        <w:pStyle w:val="Heading1"/>
        <w:numPr>
          <w:ilvl w:val="0"/>
          <w:numId w:val="1"/>
        </w:numPr>
        <w:tabs>
          <w:tab w:val="left" w:pos="1572"/>
        </w:tabs>
        <w:spacing w:before="71"/>
        <w:ind w:left="0" w:right="354" w:firstLine="0"/>
        <w:rPr>
          <w:b w:val="0"/>
        </w:rPr>
      </w:pPr>
      <w:r w:rsidRPr="00C266B9">
        <w:rPr>
          <w:bCs w:val="0"/>
        </w:rPr>
        <w:t>Najmanje 6 mjeseci radnog iskustva</w:t>
      </w:r>
      <w:r w:rsidRPr="00C266B9">
        <w:rPr>
          <w:b w:val="0"/>
        </w:rPr>
        <w:t>, što se dokazuje potvrdom ili uvjerenjem poslodavca ili poslodavaca kod kojih je kandidat radio ili radi a koja moraju biti precizna i detaljna tj. moraju sadržavati podatke o tome na kojim poslovima je radnik radio, naziv radnog mjesta, da li su to poslovi SSS, koliko dugo je obavljao te poslove, po mogućnosti opis poslova i jasno preciziran period radnog angažovanja na radnim zadacima. Kandidat kao dokaz može dostaviti uvjerenje Zavoda za PIO-listing ali uz obavezno dostavljanje potvrde koja razjašnjava šifre zanimanja sa listinga tako da se na osnovu ovih dokumenata može utvrditi da li je</w:t>
      </w:r>
      <w:r w:rsidRPr="00C266B9">
        <w:rPr>
          <w:b w:val="0"/>
          <w:spacing w:val="-2"/>
        </w:rPr>
        <w:t xml:space="preserve"> </w:t>
      </w:r>
      <w:r w:rsidRPr="00C266B9">
        <w:rPr>
          <w:b w:val="0"/>
        </w:rPr>
        <w:t>kandidat radio na traženoj vrsti poslova sa SSS i koliko dugo.</w:t>
      </w:r>
    </w:p>
    <w:p w14:paraId="7EF10163" w14:textId="77777777" w:rsidR="0064521B" w:rsidRDefault="0064521B" w:rsidP="00C266B9">
      <w:pPr>
        <w:pStyle w:val="BodyText"/>
        <w:rPr>
          <w:rFonts w:ascii="Times New Roman" w:hAnsi="Times New Roman" w:cs="Times New Roman"/>
          <w:bCs/>
        </w:rPr>
      </w:pPr>
    </w:p>
    <w:p w14:paraId="5A049EE7" w14:textId="349539D0" w:rsidR="0022652B" w:rsidRPr="00C266B9" w:rsidRDefault="0022652B" w:rsidP="00C266B9">
      <w:pPr>
        <w:pStyle w:val="BodyText"/>
        <w:rPr>
          <w:rFonts w:ascii="Times New Roman" w:hAnsi="Times New Roman" w:cs="Times New Roman"/>
          <w:bCs/>
          <w:color w:val="000000" w:themeColor="text1"/>
          <w:u w:val="single"/>
        </w:rPr>
      </w:pPr>
      <w:r w:rsidRPr="00C266B9">
        <w:rPr>
          <w:rFonts w:ascii="Times New Roman" w:hAnsi="Times New Roman" w:cs="Times New Roman"/>
          <w:bCs/>
          <w:color w:val="000000" w:themeColor="text1"/>
          <w:u w:val="single"/>
        </w:rPr>
        <w:t xml:space="preserve">Prilikom izbora kandidata, prednost će  imati kandidati koji po </w:t>
      </w:r>
      <w:r w:rsidRPr="00C266B9">
        <w:rPr>
          <w:rFonts w:ascii="Times New Roman" w:hAnsi="Times New Roman" w:cs="Times New Roman"/>
          <w:bCs/>
          <w:color w:val="000000" w:themeColor="text1"/>
          <w:u w:val="single"/>
          <w:lang w:val="bs-Latn-BA"/>
        </w:rPr>
        <w:t xml:space="preserve">Zakonu o pravima branilaca i članova njihovih porodica </w:t>
      </w:r>
      <w:hyperlink r:id="rId8" w:history="1">
        <w:r w:rsidRPr="0022652B">
          <w:rPr>
            <w:rStyle w:val="Hyperlink"/>
            <w:rFonts w:ascii="Times New Roman" w:hAnsi="Times New Roman" w:cs="Times New Roman"/>
            <w:bCs/>
            <w:color w:val="000000" w:themeColor="text1"/>
            <w:lang w:val="bs-Latn-BA"/>
          </w:rPr>
          <w:t>("Službene novine Federacije BiH", br. 33/2004, 56/2005, 44/2005 - odluka US, 70/2007, 9/2010, 95/2013 - odluka Ustavnog suda, 90/2017, 29/2022, 60/24 i 6/2026)</w:t>
        </w:r>
      </w:hyperlink>
      <w:r w:rsidRPr="00C266B9">
        <w:rPr>
          <w:rFonts w:ascii="Times New Roman" w:hAnsi="Times New Roman" w:cs="Times New Roman"/>
          <w:bCs/>
          <w:color w:val="000000" w:themeColor="text1"/>
          <w:u w:val="single"/>
        </w:rPr>
        <w:t xml:space="preserve">, imaju prednost pri zapošljavanju i to na način da će ostvariti pravo prednosti ukoliko budu posjedovali isti broj bodova na rang listi. </w:t>
      </w:r>
    </w:p>
    <w:p w14:paraId="0878F9C8" w14:textId="3B5FF9E6" w:rsidR="0022652B" w:rsidRPr="00C266B9" w:rsidRDefault="0022652B" w:rsidP="00C266B9">
      <w:pPr>
        <w:pStyle w:val="BodyText"/>
        <w:rPr>
          <w:rFonts w:ascii="Times New Roman" w:hAnsi="Times New Roman" w:cs="Times New Roman"/>
          <w:bCs/>
          <w:color w:val="000000" w:themeColor="text1"/>
          <w:u w:val="single"/>
        </w:rPr>
      </w:pPr>
      <w:r w:rsidRPr="00C266B9">
        <w:rPr>
          <w:rFonts w:ascii="Times New Roman" w:hAnsi="Times New Roman" w:cs="Times New Roman"/>
          <w:bCs/>
          <w:color w:val="000000" w:themeColor="text1"/>
          <w:u w:val="single"/>
        </w:rPr>
        <w:t xml:space="preserve">Kandidati </w:t>
      </w:r>
      <w:r w:rsidR="00B06805" w:rsidRPr="00C266B9">
        <w:rPr>
          <w:rFonts w:ascii="Times New Roman" w:hAnsi="Times New Roman" w:cs="Times New Roman"/>
          <w:bCs/>
          <w:color w:val="000000" w:themeColor="text1"/>
          <w:u w:val="single"/>
        </w:rPr>
        <w:t>prednost</w:t>
      </w:r>
      <w:r w:rsidRPr="00C266B9">
        <w:rPr>
          <w:rFonts w:ascii="Times New Roman" w:hAnsi="Times New Roman" w:cs="Times New Roman"/>
          <w:bCs/>
          <w:color w:val="000000" w:themeColor="text1"/>
          <w:u w:val="single"/>
        </w:rPr>
        <w:t xml:space="preserve"> dokazuju prilaganjem povtrda/uvjerenja nadležnih organa da pripadaju kategoriji lica definisanih navedenim zakonom (original ili ovjerena kopija)</w:t>
      </w:r>
      <w:r w:rsidR="00B06805" w:rsidRPr="00C266B9">
        <w:rPr>
          <w:rFonts w:ascii="Times New Roman" w:hAnsi="Times New Roman" w:cs="Times New Roman"/>
          <w:bCs/>
          <w:color w:val="000000" w:themeColor="text1"/>
          <w:u w:val="single"/>
        </w:rPr>
        <w:t>.</w:t>
      </w:r>
    </w:p>
    <w:p w14:paraId="1714BEC7" w14:textId="77777777" w:rsidR="0022652B" w:rsidRPr="00C266B9" w:rsidRDefault="0022652B" w:rsidP="00C266B9">
      <w:pPr>
        <w:pStyle w:val="BodyText"/>
        <w:ind w:right="358"/>
        <w:jc w:val="both"/>
        <w:rPr>
          <w:rFonts w:ascii="Times New Roman" w:hAnsi="Times New Roman" w:cs="Times New Roman"/>
          <w:b/>
        </w:rPr>
      </w:pPr>
    </w:p>
    <w:p w14:paraId="7ECF3509" w14:textId="4EA7D149" w:rsidR="0064521B" w:rsidRPr="00C266B9" w:rsidRDefault="00897DF7" w:rsidP="00C266B9">
      <w:pPr>
        <w:pStyle w:val="BodyText"/>
        <w:ind w:right="358"/>
        <w:jc w:val="both"/>
        <w:rPr>
          <w:rFonts w:ascii="Times New Roman" w:hAnsi="Times New Roman" w:cs="Times New Roman"/>
        </w:rPr>
      </w:pPr>
      <w:r w:rsidRPr="00C266B9">
        <w:rPr>
          <w:rFonts w:ascii="Times New Roman" w:hAnsi="Times New Roman" w:cs="Times New Roman"/>
        </w:rPr>
        <w:lastRenderedPageBreak/>
        <w:t>Pismene prijave potpisane od strane podnosioca-kandidata uz kratku biografiju sa svom potrebnom dokumentacijom koja se dostavlja u originalu ili ovjerenoj kopiji originala ne starijoj od 6 mjeseci (izuzev dokumenata koji imaju neograničen rok trajanja) a kojom se dokazuje ispunjavanje opštih i posebnih uslova dostaviti na adresu:</w:t>
      </w:r>
    </w:p>
    <w:p w14:paraId="6E32A70F" w14:textId="77777777" w:rsidR="0064521B" w:rsidRPr="00C266B9" w:rsidRDefault="0064521B" w:rsidP="00C266B9">
      <w:pPr>
        <w:pStyle w:val="BodyText"/>
        <w:spacing w:before="1"/>
        <w:rPr>
          <w:rFonts w:ascii="Times New Roman" w:hAnsi="Times New Roman" w:cs="Times New Roman"/>
        </w:rPr>
      </w:pPr>
    </w:p>
    <w:p w14:paraId="45D25385" w14:textId="77777777" w:rsidR="00F17197" w:rsidRDefault="00897DF7" w:rsidP="00F17197">
      <w:pPr>
        <w:ind w:right="8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6B9">
        <w:rPr>
          <w:rFonts w:ascii="Times New Roman" w:hAnsi="Times New Roman" w:cs="Times New Roman"/>
          <w:b/>
          <w:sz w:val="24"/>
          <w:szCs w:val="24"/>
        </w:rPr>
        <w:t>Ustanova</w:t>
      </w:r>
      <w:r w:rsidRPr="00C266B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266B9">
        <w:rPr>
          <w:rFonts w:ascii="Times New Roman" w:hAnsi="Times New Roman" w:cs="Times New Roman"/>
          <w:b/>
          <w:sz w:val="24"/>
          <w:szCs w:val="24"/>
        </w:rPr>
        <w:t>za</w:t>
      </w:r>
      <w:r w:rsidRPr="00C266B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266B9">
        <w:rPr>
          <w:rFonts w:ascii="Times New Roman" w:hAnsi="Times New Roman" w:cs="Times New Roman"/>
          <w:b/>
          <w:sz w:val="24"/>
          <w:szCs w:val="24"/>
        </w:rPr>
        <w:t>socijalno</w:t>
      </w:r>
      <w:r w:rsidRPr="00C266B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266B9">
        <w:rPr>
          <w:rFonts w:ascii="Times New Roman" w:hAnsi="Times New Roman" w:cs="Times New Roman"/>
          <w:b/>
          <w:sz w:val="24"/>
          <w:szCs w:val="24"/>
        </w:rPr>
        <w:t>zbrinjavanje,</w:t>
      </w:r>
      <w:r w:rsidRPr="00C266B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266B9">
        <w:rPr>
          <w:rFonts w:ascii="Times New Roman" w:hAnsi="Times New Roman" w:cs="Times New Roman"/>
          <w:b/>
          <w:sz w:val="24"/>
          <w:szCs w:val="24"/>
        </w:rPr>
        <w:t>odgoj</w:t>
      </w:r>
      <w:r w:rsidRPr="00C266B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266B9">
        <w:rPr>
          <w:rFonts w:ascii="Times New Roman" w:hAnsi="Times New Roman" w:cs="Times New Roman"/>
          <w:b/>
          <w:sz w:val="24"/>
          <w:szCs w:val="24"/>
        </w:rPr>
        <w:t>i</w:t>
      </w:r>
      <w:r w:rsidRPr="00C266B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266B9">
        <w:rPr>
          <w:rFonts w:ascii="Times New Roman" w:hAnsi="Times New Roman" w:cs="Times New Roman"/>
          <w:b/>
          <w:sz w:val="24"/>
          <w:szCs w:val="24"/>
        </w:rPr>
        <w:t>obrazovanje</w:t>
      </w:r>
      <w:r w:rsidRPr="00C266B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266B9">
        <w:rPr>
          <w:rFonts w:ascii="Times New Roman" w:hAnsi="Times New Roman" w:cs="Times New Roman"/>
          <w:b/>
          <w:sz w:val="24"/>
          <w:szCs w:val="24"/>
        </w:rPr>
        <w:t>–</w:t>
      </w:r>
      <w:r w:rsidRPr="00C266B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266B9">
        <w:rPr>
          <w:rFonts w:ascii="Times New Roman" w:hAnsi="Times New Roman" w:cs="Times New Roman"/>
          <w:b/>
          <w:sz w:val="24"/>
          <w:szCs w:val="24"/>
        </w:rPr>
        <w:t xml:space="preserve">Sarajevo, </w:t>
      </w:r>
    </w:p>
    <w:p w14:paraId="59608B59" w14:textId="77777777" w:rsidR="00F17197" w:rsidRDefault="00897DF7" w:rsidP="00F17197">
      <w:pPr>
        <w:ind w:right="8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6B9">
        <w:rPr>
          <w:rFonts w:ascii="Times New Roman" w:hAnsi="Times New Roman" w:cs="Times New Roman"/>
          <w:b/>
          <w:sz w:val="24"/>
          <w:szCs w:val="24"/>
        </w:rPr>
        <w:t xml:space="preserve">Ul. Humska 81, </w:t>
      </w:r>
    </w:p>
    <w:p w14:paraId="283FCFFB" w14:textId="30DAEA70" w:rsidR="0064521B" w:rsidRPr="00C266B9" w:rsidRDefault="00897DF7" w:rsidP="00F17197">
      <w:pPr>
        <w:ind w:right="8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6B9">
        <w:rPr>
          <w:rFonts w:ascii="Times New Roman" w:hAnsi="Times New Roman" w:cs="Times New Roman"/>
          <w:b/>
          <w:sz w:val="24"/>
          <w:szCs w:val="24"/>
        </w:rPr>
        <w:t>71000 Sarajevo</w:t>
      </w:r>
    </w:p>
    <w:p w14:paraId="331A8875" w14:textId="77777777" w:rsidR="0064521B" w:rsidRPr="00C266B9" w:rsidRDefault="00897DF7" w:rsidP="00F17197">
      <w:pPr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6B9">
        <w:rPr>
          <w:rFonts w:ascii="Times New Roman" w:hAnsi="Times New Roman" w:cs="Times New Roman"/>
          <w:b/>
          <w:sz w:val="24"/>
          <w:szCs w:val="24"/>
        </w:rPr>
        <w:t>Sa</w:t>
      </w:r>
      <w:r w:rsidRPr="00C266B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266B9">
        <w:rPr>
          <w:rFonts w:ascii="Times New Roman" w:hAnsi="Times New Roman" w:cs="Times New Roman"/>
          <w:b/>
          <w:sz w:val="24"/>
          <w:szCs w:val="24"/>
        </w:rPr>
        <w:t>naznakom</w:t>
      </w:r>
      <w:r w:rsidRPr="00C266B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266B9">
        <w:rPr>
          <w:rFonts w:ascii="Times New Roman" w:hAnsi="Times New Roman" w:cs="Times New Roman"/>
          <w:b/>
          <w:sz w:val="24"/>
          <w:szCs w:val="24"/>
        </w:rPr>
        <w:t>“:</w:t>
      </w:r>
      <w:r w:rsidRPr="00C266B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266B9">
        <w:rPr>
          <w:rFonts w:ascii="Times New Roman" w:hAnsi="Times New Roman" w:cs="Times New Roman"/>
          <w:b/>
          <w:sz w:val="24"/>
          <w:szCs w:val="24"/>
        </w:rPr>
        <w:t>“NE</w:t>
      </w:r>
      <w:r w:rsidRPr="00C266B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266B9">
        <w:rPr>
          <w:rFonts w:ascii="Times New Roman" w:hAnsi="Times New Roman" w:cs="Times New Roman"/>
          <w:b/>
          <w:sz w:val="24"/>
          <w:szCs w:val="24"/>
        </w:rPr>
        <w:t>OTVARAJ-PRIJAVA</w:t>
      </w:r>
      <w:r w:rsidRPr="00C266B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266B9">
        <w:rPr>
          <w:rFonts w:ascii="Times New Roman" w:hAnsi="Times New Roman" w:cs="Times New Roman"/>
          <w:b/>
          <w:sz w:val="24"/>
          <w:szCs w:val="24"/>
        </w:rPr>
        <w:t>NA</w:t>
      </w:r>
      <w:r w:rsidRPr="00C266B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266B9">
        <w:rPr>
          <w:rFonts w:ascii="Times New Roman" w:hAnsi="Times New Roman" w:cs="Times New Roman"/>
          <w:b/>
          <w:sz w:val="24"/>
          <w:szCs w:val="24"/>
        </w:rPr>
        <w:t>JAVNI</w:t>
      </w:r>
      <w:r w:rsidRPr="00C266B9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266B9">
        <w:rPr>
          <w:rFonts w:ascii="Times New Roman" w:hAnsi="Times New Roman" w:cs="Times New Roman"/>
          <w:b/>
          <w:sz w:val="24"/>
          <w:szCs w:val="24"/>
        </w:rPr>
        <w:t>OGLAS</w:t>
      </w:r>
      <w:r w:rsidRPr="00C266B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266B9">
        <w:rPr>
          <w:rFonts w:ascii="Times New Roman" w:hAnsi="Times New Roman" w:cs="Times New Roman"/>
          <w:b/>
          <w:sz w:val="24"/>
          <w:szCs w:val="24"/>
        </w:rPr>
        <w:t>ZA</w:t>
      </w:r>
      <w:r w:rsidRPr="00C266B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266B9">
        <w:rPr>
          <w:rFonts w:ascii="Times New Roman" w:hAnsi="Times New Roman" w:cs="Times New Roman"/>
          <w:b/>
          <w:sz w:val="24"/>
          <w:szCs w:val="24"/>
        </w:rPr>
        <w:t>RADNO</w:t>
      </w:r>
      <w:r w:rsidRPr="00C266B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MJESTO</w:t>
      </w:r>
    </w:p>
    <w:p w14:paraId="1BF1B3CB" w14:textId="159BD67B" w:rsidR="0064521B" w:rsidRPr="00C266B9" w:rsidRDefault="00897DF7" w:rsidP="00F17197">
      <w:pPr>
        <w:tabs>
          <w:tab w:val="left" w:pos="137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6B9">
        <w:rPr>
          <w:rFonts w:ascii="Times New Roman" w:hAnsi="Times New Roman" w:cs="Times New Roman"/>
          <w:b/>
          <w:sz w:val="24"/>
          <w:szCs w:val="24"/>
        </w:rPr>
        <w:t>(naznačiti</w:t>
      </w:r>
      <w:r w:rsidRPr="00C266B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266B9">
        <w:rPr>
          <w:rFonts w:ascii="Times New Roman" w:hAnsi="Times New Roman" w:cs="Times New Roman"/>
          <w:b/>
          <w:sz w:val="24"/>
          <w:szCs w:val="24"/>
        </w:rPr>
        <w:t>radno</w:t>
      </w:r>
      <w:r w:rsidRPr="00C266B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mjesto)”</w:t>
      </w:r>
    </w:p>
    <w:p w14:paraId="228B2A92" w14:textId="77777777" w:rsidR="0064521B" w:rsidRPr="00C266B9" w:rsidRDefault="0064521B" w:rsidP="00C266B9">
      <w:pPr>
        <w:pStyle w:val="BodyText"/>
        <w:rPr>
          <w:rFonts w:ascii="Times New Roman" w:hAnsi="Times New Roman" w:cs="Times New Roman"/>
          <w:b/>
        </w:rPr>
      </w:pPr>
    </w:p>
    <w:p w14:paraId="4FECE2E1" w14:textId="77777777" w:rsidR="0064521B" w:rsidRPr="00C266B9" w:rsidRDefault="00897DF7" w:rsidP="00C266B9">
      <w:pPr>
        <w:pStyle w:val="BodyText"/>
        <w:ind w:right="362"/>
        <w:jc w:val="both"/>
        <w:rPr>
          <w:rFonts w:ascii="Times New Roman" w:hAnsi="Times New Roman" w:cs="Times New Roman"/>
        </w:rPr>
      </w:pPr>
      <w:r w:rsidRPr="00C266B9">
        <w:rPr>
          <w:rFonts w:ascii="Times New Roman" w:hAnsi="Times New Roman" w:cs="Times New Roman"/>
        </w:rPr>
        <w:t>Svi kandidati koji ispunjavaju uslove oglasa biće blagovremeno pismeno obavješteni o vremenu održavanja intervjua nakon čega će se sačiniti rang lista upješnih kandidata.</w:t>
      </w:r>
    </w:p>
    <w:p w14:paraId="4DC8A249" w14:textId="77777777" w:rsidR="0064521B" w:rsidRPr="00C266B9" w:rsidRDefault="00897DF7" w:rsidP="00C266B9">
      <w:pPr>
        <w:pStyle w:val="BodyText"/>
        <w:jc w:val="both"/>
        <w:rPr>
          <w:rFonts w:ascii="Times New Roman" w:hAnsi="Times New Roman" w:cs="Times New Roman"/>
        </w:rPr>
      </w:pPr>
      <w:r w:rsidRPr="00C266B9">
        <w:rPr>
          <w:rFonts w:ascii="Times New Roman" w:hAnsi="Times New Roman" w:cs="Times New Roman"/>
        </w:rPr>
        <w:t>Nepotpune</w:t>
      </w:r>
      <w:r w:rsidRPr="00C266B9">
        <w:rPr>
          <w:rFonts w:ascii="Times New Roman" w:hAnsi="Times New Roman" w:cs="Times New Roman"/>
          <w:spacing w:val="-1"/>
        </w:rPr>
        <w:t xml:space="preserve"> </w:t>
      </w:r>
      <w:r w:rsidRPr="00C266B9">
        <w:rPr>
          <w:rFonts w:ascii="Times New Roman" w:hAnsi="Times New Roman" w:cs="Times New Roman"/>
        </w:rPr>
        <w:t>i neblagovremene</w:t>
      </w:r>
      <w:r w:rsidRPr="00C266B9">
        <w:rPr>
          <w:rFonts w:ascii="Times New Roman" w:hAnsi="Times New Roman" w:cs="Times New Roman"/>
          <w:spacing w:val="-2"/>
        </w:rPr>
        <w:t xml:space="preserve"> </w:t>
      </w:r>
      <w:r w:rsidRPr="00C266B9">
        <w:rPr>
          <w:rFonts w:ascii="Times New Roman" w:hAnsi="Times New Roman" w:cs="Times New Roman"/>
        </w:rPr>
        <w:t>prijave</w:t>
      </w:r>
      <w:r w:rsidRPr="00C266B9">
        <w:rPr>
          <w:rFonts w:ascii="Times New Roman" w:hAnsi="Times New Roman" w:cs="Times New Roman"/>
          <w:spacing w:val="-1"/>
        </w:rPr>
        <w:t xml:space="preserve"> </w:t>
      </w:r>
      <w:r w:rsidRPr="00C266B9">
        <w:rPr>
          <w:rFonts w:ascii="Times New Roman" w:hAnsi="Times New Roman" w:cs="Times New Roman"/>
        </w:rPr>
        <w:t>neće</w:t>
      </w:r>
      <w:r w:rsidRPr="00C266B9">
        <w:rPr>
          <w:rFonts w:ascii="Times New Roman" w:hAnsi="Times New Roman" w:cs="Times New Roman"/>
          <w:spacing w:val="-1"/>
        </w:rPr>
        <w:t xml:space="preserve"> </w:t>
      </w:r>
      <w:r w:rsidRPr="00C266B9">
        <w:rPr>
          <w:rFonts w:ascii="Times New Roman" w:hAnsi="Times New Roman" w:cs="Times New Roman"/>
        </w:rPr>
        <w:t>se</w:t>
      </w:r>
      <w:r w:rsidRPr="00C266B9">
        <w:rPr>
          <w:rFonts w:ascii="Times New Roman" w:hAnsi="Times New Roman" w:cs="Times New Roman"/>
          <w:spacing w:val="-1"/>
        </w:rPr>
        <w:t xml:space="preserve"> </w:t>
      </w:r>
      <w:r w:rsidRPr="00C266B9">
        <w:rPr>
          <w:rFonts w:ascii="Times New Roman" w:hAnsi="Times New Roman" w:cs="Times New Roman"/>
          <w:spacing w:val="-2"/>
        </w:rPr>
        <w:t>razmatrati.</w:t>
      </w:r>
    </w:p>
    <w:p w14:paraId="2506AE7A" w14:textId="67CECC2B" w:rsidR="0064521B" w:rsidRPr="00C266B9" w:rsidRDefault="00897DF7" w:rsidP="00C266B9">
      <w:pPr>
        <w:pStyle w:val="BodyText"/>
        <w:ind w:right="362"/>
        <w:jc w:val="both"/>
        <w:rPr>
          <w:rFonts w:ascii="Times New Roman" w:hAnsi="Times New Roman" w:cs="Times New Roman"/>
        </w:rPr>
      </w:pPr>
      <w:r w:rsidRPr="00C266B9">
        <w:rPr>
          <w:rFonts w:ascii="Times New Roman" w:hAnsi="Times New Roman" w:cs="Times New Roman"/>
        </w:rPr>
        <w:t>Sve prijave i dostavljeni podaci se smatraju strogo povjerljivim i sa njima se postupa u skladu sa Zakonom o zaštiti ličnih podataka</w:t>
      </w:r>
      <w:r w:rsidR="00F17197">
        <w:rPr>
          <w:rFonts w:ascii="Times New Roman" w:hAnsi="Times New Roman" w:cs="Times New Roman"/>
        </w:rPr>
        <w:t>,</w:t>
      </w:r>
      <w:r w:rsidRPr="00C266B9">
        <w:rPr>
          <w:rFonts w:ascii="Times New Roman" w:hAnsi="Times New Roman" w:cs="Times New Roman"/>
        </w:rPr>
        <w:t xml:space="preserve"> a dostavljena dokumentacija nakon procedure izbora neće se vraćati kandidatima.</w:t>
      </w:r>
    </w:p>
    <w:p w14:paraId="0C603DA3" w14:textId="77777777" w:rsidR="0064521B" w:rsidRPr="00C266B9" w:rsidRDefault="00897DF7" w:rsidP="00C266B9">
      <w:pPr>
        <w:pStyle w:val="BodyText"/>
        <w:jc w:val="both"/>
        <w:rPr>
          <w:rFonts w:ascii="Times New Roman" w:hAnsi="Times New Roman" w:cs="Times New Roman"/>
        </w:rPr>
      </w:pPr>
      <w:r w:rsidRPr="00C266B9">
        <w:rPr>
          <w:rFonts w:ascii="Times New Roman" w:hAnsi="Times New Roman" w:cs="Times New Roman"/>
        </w:rPr>
        <w:t>Oglas</w:t>
      </w:r>
      <w:r w:rsidRPr="00C266B9">
        <w:rPr>
          <w:rFonts w:ascii="Times New Roman" w:hAnsi="Times New Roman" w:cs="Times New Roman"/>
          <w:spacing w:val="-4"/>
        </w:rPr>
        <w:t xml:space="preserve"> </w:t>
      </w:r>
      <w:r w:rsidRPr="00C266B9">
        <w:rPr>
          <w:rFonts w:ascii="Times New Roman" w:hAnsi="Times New Roman" w:cs="Times New Roman"/>
        </w:rPr>
        <w:t>ostaje otvoren</w:t>
      </w:r>
      <w:r w:rsidRPr="00C266B9">
        <w:rPr>
          <w:rFonts w:ascii="Times New Roman" w:hAnsi="Times New Roman" w:cs="Times New Roman"/>
          <w:spacing w:val="-1"/>
        </w:rPr>
        <w:t xml:space="preserve"> </w:t>
      </w:r>
      <w:r w:rsidRPr="00C266B9">
        <w:rPr>
          <w:rFonts w:ascii="Times New Roman" w:hAnsi="Times New Roman" w:cs="Times New Roman"/>
        </w:rPr>
        <w:t>8 dana</w:t>
      </w:r>
      <w:r w:rsidRPr="00C266B9">
        <w:rPr>
          <w:rFonts w:ascii="Times New Roman" w:hAnsi="Times New Roman" w:cs="Times New Roman"/>
          <w:spacing w:val="-2"/>
        </w:rPr>
        <w:t xml:space="preserve"> </w:t>
      </w:r>
      <w:r w:rsidRPr="00C266B9">
        <w:rPr>
          <w:rFonts w:ascii="Times New Roman" w:hAnsi="Times New Roman" w:cs="Times New Roman"/>
        </w:rPr>
        <w:t>od dana</w:t>
      </w:r>
      <w:r w:rsidRPr="00C266B9">
        <w:rPr>
          <w:rFonts w:ascii="Times New Roman" w:hAnsi="Times New Roman" w:cs="Times New Roman"/>
          <w:spacing w:val="-2"/>
        </w:rPr>
        <w:t xml:space="preserve"> </w:t>
      </w:r>
      <w:r w:rsidRPr="00C266B9">
        <w:rPr>
          <w:rFonts w:ascii="Times New Roman" w:hAnsi="Times New Roman" w:cs="Times New Roman"/>
        </w:rPr>
        <w:t>posljednje</w:t>
      </w:r>
      <w:r w:rsidRPr="00C266B9">
        <w:rPr>
          <w:rFonts w:ascii="Times New Roman" w:hAnsi="Times New Roman" w:cs="Times New Roman"/>
          <w:spacing w:val="-1"/>
        </w:rPr>
        <w:t xml:space="preserve"> </w:t>
      </w:r>
      <w:r w:rsidRPr="00C266B9">
        <w:rPr>
          <w:rFonts w:ascii="Times New Roman" w:hAnsi="Times New Roman" w:cs="Times New Roman"/>
          <w:spacing w:val="-2"/>
        </w:rPr>
        <w:t>objave.</w:t>
      </w:r>
    </w:p>
    <w:p w14:paraId="63295C59" w14:textId="3E1E1432" w:rsidR="0064521B" w:rsidRDefault="00897DF7" w:rsidP="00F17197">
      <w:pPr>
        <w:pStyle w:val="BodyText"/>
        <w:spacing w:before="1"/>
        <w:ind w:right="357"/>
        <w:rPr>
          <w:rFonts w:ascii="Times New Roman" w:hAnsi="Times New Roman"/>
        </w:rPr>
      </w:pPr>
      <w:r w:rsidRPr="00C266B9">
        <w:rPr>
          <w:rFonts w:ascii="Times New Roman" w:hAnsi="Times New Roman" w:cs="Times New Roman"/>
        </w:rPr>
        <w:t xml:space="preserve">Tekst oglasa dostupan je na web </w:t>
      </w:r>
      <w:r w:rsidRPr="00F17197">
        <w:rPr>
          <w:rFonts w:ascii="Times New Roman" w:hAnsi="Times New Roman" w:cs="Times New Roman"/>
          <w:color w:val="000000" w:themeColor="text1"/>
        </w:rPr>
        <w:t xml:space="preserve">stranici Ustanove: </w:t>
      </w:r>
      <w:r w:rsidR="00F17197">
        <w:rPr>
          <w:rFonts w:ascii="Times New Roman" w:hAnsi="Times New Roman" w:cs="Times New Roman"/>
          <w:color w:val="000000" w:themeColor="text1"/>
        </w:rPr>
        <w:t>www.</w:t>
      </w:r>
      <w:hyperlink r:id="rId9" w:history="1">
        <w:r w:rsidR="00F17197" w:rsidRPr="001566DF">
          <w:rPr>
            <w:rStyle w:val="Hyperlink"/>
            <w:rFonts w:ascii="Times New Roman" w:hAnsi="Times New Roman" w:cs="Times New Roman"/>
          </w:rPr>
          <w:t>ustanovahum.ba</w:t>
        </w:r>
      </w:hyperlink>
      <w:r w:rsidRPr="00F17197">
        <w:rPr>
          <w:rFonts w:ascii="Times New Roman" w:hAnsi="Times New Roman" w:cs="Times New Roman"/>
          <w:color w:val="000000" w:themeColor="text1"/>
        </w:rPr>
        <w:t xml:space="preserve"> kao i na web stranici Službe za zapošljavanje Kantona Sarajevo: </w:t>
      </w:r>
      <w:hyperlink r:id="rId10">
        <w:r w:rsidRPr="00F17197">
          <w:rPr>
            <w:rFonts w:ascii="Times New Roman" w:hAnsi="Times New Roman" w:cs="Times New Roman"/>
            <w:color w:val="000000" w:themeColor="text1"/>
          </w:rPr>
          <w:t>www.szks.ba</w:t>
        </w:r>
      </w:hyperlink>
    </w:p>
    <w:sectPr w:rsidR="0064521B">
      <w:pgSz w:w="12240" w:h="15840"/>
      <w:pgMar w:top="780" w:right="1080" w:bottom="940" w:left="1080" w:header="0" w:footer="7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A1267" w14:textId="77777777" w:rsidR="001550CB" w:rsidRDefault="001550CB">
      <w:r>
        <w:separator/>
      </w:r>
    </w:p>
  </w:endnote>
  <w:endnote w:type="continuationSeparator" w:id="0">
    <w:p w14:paraId="41FECFA9" w14:textId="77777777" w:rsidR="001550CB" w:rsidRDefault="00155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10422" w14:textId="77777777" w:rsidR="0064521B" w:rsidRDefault="00897DF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1CF31DFE" wp14:editId="35D26075">
              <wp:simplePos x="0" y="0"/>
              <wp:positionH relativeFrom="page">
                <wp:posOffset>1199184</wp:posOffset>
              </wp:positionH>
              <wp:positionV relativeFrom="page">
                <wp:posOffset>9446490</wp:posOffset>
              </wp:positionV>
              <wp:extent cx="5197475" cy="3422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7475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CB3168" w14:textId="77777777" w:rsidR="0064521B" w:rsidRDefault="00897DF7">
                          <w:pPr>
                            <w:spacing w:before="11"/>
                            <w:ind w:right="1"/>
                            <w:jc w:val="center"/>
                            <w:rPr>
                              <w:rFonts w:ascii="Times New Roman" w:hAnsi="Times New Roman"/>
                              <w:b/>
                              <w:i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006FC0"/>
                              <w:u w:val="single" w:color="006FC0"/>
                            </w:rPr>
                            <w:t>Ustanova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006FC0"/>
                              <w:spacing w:val="-7"/>
                              <w:u w:val="single" w:color="006FC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006FC0"/>
                              <w:u w:val="single" w:color="006FC0"/>
                            </w:rPr>
                            <w:t>za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006FC0"/>
                              <w:spacing w:val="-3"/>
                              <w:u w:val="single" w:color="006FC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006FC0"/>
                              <w:u w:val="single" w:color="006FC0"/>
                            </w:rPr>
                            <w:t>socijalno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006FC0"/>
                              <w:spacing w:val="-4"/>
                              <w:u w:val="single" w:color="006FC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006FC0"/>
                              <w:u w:val="single" w:color="006FC0"/>
                            </w:rPr>
                            <w:t>zbrinjavanje,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006FC0"/>
                              <w:spacing w:val="-3"/>
                              <w:u w:val="single" w:color="006FC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006FC0"/>
                              <w:u w:val="single" w:color="006FC0"/>
                            </w:rPr>
                            <w:t>odgoj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006FC0"/>
                              <w:spacing w:val="-6"/>
                              <w:u w:val="single" w:color="006FC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006FC0"/>
                              <w:u w:val="single" w:color="006FC0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006FC0"/>
                              <w:spacing w:val="-2"/>
                              <w:u w:val="single" w:color="006FC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006FC0"/>
                              <w:u w:val="single" w:color="006FC0"/>
                            </w:rPr>
                            <w:t>obrazovanje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006FC0"/>
                              <w:spacing w:val="-1"/>
                              <w:u w:val="single" w:color="006FC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006FC0"/>
                              <w:u w:val="single" w:color="006FC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006FC0"/>
                              <w:spacing w:val="-4"/>
                              <w:u w:val="single" w:color="006FC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006FC0"/>
                              <w:u w:val="single" w:color="006FC0"/>
                            </w:rPr>
                            <w:t>Sarajevo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006FC0"/>
                            </w:rPr>
                            <w:t>,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006FC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006FC0"/>
                            </w:rPr>
                            <w:t>Humska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006FC0"/>
                              <w:spacing w:val="-5"/>
                            </w:rPr>
                            <w:t xml:space="preserve"> 81.</w:t>
                          </w:r>
                        </w:p>
                        <w:p w14:paraId="283358DF" w14:textId="77777777" w:rsidR="0064521B" w:rsidRDefault="00897DF7">
                          <w:pPr>
                            <w:spacing w:before="1"/>
                            <w:ind w:left="1" w:right="1"/>
                            <w:jc w:val="center"/>
                            <w:rPr>
                              <w:rFonts w:ascii="Times New Roman"/>
                              <w:b/>
                              <w:i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i/>
                              <w:color w:val="006FC0"/>
                            </w:rPr>
                            <w:t>tel.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color w:val="006FC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color w:val="006FC0"/>
                            </w:rPr>
                            <w:t>033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color w:val="006FC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color w:val="006FC0"/>
                            </w:rPr>
                            <w:t>726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color w:val="006FC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color w:val="006FC0"/>
                            </w:rPr>
                            <w:t>320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color w:val="006FC0"/>
                              <w:spacing w:val="76"/>
                              <w:w w:val="15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color w:val="006FC0"/>
                            </w:rPr>
                            <w:t>fax.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color w:val="006FC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color w:val="006FC0"/>
                            </w:rPr>
                            <w:t>033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color w:val="006FC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color w:val="006FC0"/>
                            </w:rPr>
                            <w:t>654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color w:val="006FC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color w:val="006FC0"/>
                            </w:rPr>
                            <w:t>895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color w:val="006FC0"/>
                              <w:spacing w:val="4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color w:val="006FC0"/>
                            </w:rPr>
                            <w:t>e-mail: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color w:val="006FC0"/>
                              <w:spacing w:val="-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/>
                                <w:b/>
                                <w:i/>
                                <w:color w:val="006FC0"/>
                              </w:rPr>
                              <w:t>info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0000FF"/>
                                <w:u w:val="single" w:color="0000FF"/>
                              </w:rPr>
                              <w:t>@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006FC0"/>
                              </w:rPr>
                              <w:t>ustanovahum.ba</w:t>
                            </w:r>
                          </w:hyperlink>
                          <w:r>
                            <w:rPr>
                              <w:rFonts w:ascii="Times New Roman"/>
                              <w:b/>
                              <w:i/>
                              <w:color w:val="006FC0"/>
                              <w:spacing w:val="79"/>
                              <w:w w:val="15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Times New Roman"/>
                                <w:b/>
                                <w:i/>
                                <w:color w:val="006FC0"/>
                                <w:spacing w:val="-2"/>
                              </w:rPr>
                              <w:t>www.ustanovahum.ba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F31DF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4.4pt;margin-top:743.8pt;width:409.25pt;height:26.95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TGAlQEAABsDAAAOAAAAZHJzL2Uyb0RvYy54bWysUsGO0zAQvSPxD5bv1G3Z7kLUdAWsQEgr&#10;FmnhA1zHbiJij5lxm/TvGbtpi+CGuIzH9vjNe2+8vh99Lw4WqYNQy8VsLoUNBpou7Gr5/dvHV2+k&#10;oKRDo3sItpZHS/J+8/LFeoiVXUILfWNRMEigaoi1bFOKlVJkWus1zSDawJcO0OvEW9ypBvXA6L5X&#10;y/n8Vg2ATUQwlohPH06XclPwnbMmPTlHNom+lswtlYglbnNUm7Wudqhj25mJhv4HFl53gZteoB50&#10;0mKP3V9QvjMIBC7NDHgFznXGFg2sZjH/Q81zq6MtWtgciheb6P/Bmi+H5/gVRRrfw8gDLCIoPoL5&#10;QeyNGiJVU032lCri6ix0dOjzyhIEP2Rvjxc/7ZiE4cPV4u3dzd1KCsN3r2+Wy9tVNlxdX0ek9MmC&#10;FzmpJfK8CgN9eKR0Kj2XTGRO/TOTNG5HLsnpFpojixh4jrWkn3uNVor+c2Cj8tDPCZ6T7TnB1H+A&#10;8jWylgDv9glcVzpfcafOPIHCffotecS/70vV9U9vfgEAAP//AwBQSwMEFAAGAAgAAAAhAPJkO/Di&#10;AAAADgEAAA8AAABkcnMvZG93bnJldi54bWxMj8FOwzAQRO9I/IO1SNyoXWjTNMSpKgQnJEQaDj06&#10;sZtYjdchdtvw92xPcJvRjmbf5JvJ9exsxmA9SpjPBDCDjdcWWwlf1dtDCixEhVr1Ho2EHxNgU9ze&#10;5CrT/oKlOe9iy6gEQ6YkdDEOGeeh6YxTYeYHg3Q7+NGpSHZsuR7Vhcpdzx+FSLhTFulDpwbz0pnm&#10;uDs5Cds9lq/2+6P+LA+lraq1wPfkKOX93bR9BhbNFP/CcMUndCiIqfYn1IH15NOU0COJRbpKgF0j&#10;QqyegNWklov5EniR8/8zil8AAAD//wMAUEsBAi0AFAAGAAgAAAAhALaDOJL+AAAA4QEAABMAAAAA&#10;AAAAAAAAAAAAAAAAAFtDb250ZW50X1R5cGVzXS54bWxQSwECLQAUAAYACAAAACEAOP0h/9YAAACU&#10;AQAACwAAAAAAAAAAAAAAAAAvAQAAX3JlbHMvLnJlbHNQSwECLQAUAAYACAAAACEA4TkxgJUBAAAb&#10;AwAADgAAAAAAAAAAAAAAAAAuAgAAZHJzL2Uyb0RvYy54bWxQSwECLQAUAAYACAAAACEA8mQ78OIA&#10;AAAOAQAADwAAAAAAAAAAAAAAAADvAwAAZHJzL2Rvd25yZXYueG1sUEsFBgAAAAAEAAQA8wAAAP4E&#10;AAAAAA==&#10;" filled="f" stroked="f">
              <v:textbox inset="0,0,0,0">
                <w:txbxContent>
                  <w:p w14:paraId="62CB3168" w14:textId="77777777" w:rsidR="0064521B" w:rsidRDefault="00897DF7">
                    <w:pPr>
                      <w:spacing w:before="11"/>
                      <w:ind w:right="1"/>
                      <w:jc w:val="center"/>
                      <w:rPr>
                        <w:rFonts w:ascii="Times New Roman" w:hAnsi="Times New Roman"/>
                        <w:b/>
                        <w:i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color w:val="006FC0"/>
                        <w:u w:val="single" w:color="006FC0"/>
                      </w:rPr>
                      <w:t>Ustanova</w:t>
                    </w:r>
                    <w:r>
                      <w:rPr>
                        <w:rFonts w:ascii="Times New Roman" w:hAnsi="Times New Roman"/>
                        <w:b/>
                        <w:i/>
                        <w:color w:val="006FC0"/>
                        <w:spacing w:val="-7"/>
                        <w:u w:val="single" w:color="006FC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color w:val="006FC0"/>
                        <w:u w:val="single" w:color="006FC0"/>
                      </w:rPr>
                      <w:t>za</w:t>
                    </w:r>
                    <w:r>
                      <w:rPr>
                        <w:rFonts w:ascii="Times New Roman" w:hAnsi="Times New Roman"/>
                        <w:b/>
                        <w:i/>
                        <w:color w:val="006FC0"/>
                        <w:spacing w:val="-3"/>
                        <w:u w:val="single" w:color="006FC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color w:val="006FC0"/>
                        <w:u w:val="single" w:color="006FC0"/>
                      </w:rPr>
                      <w:t>socijalno</w:t>
                    </w:r>
                    <w:r>
                      <w:rPr>
                        <w:rFonts w:ascii="Times New Roman" w:hAnsi="Times New Roman"/>
                        <w:b/>
                        <w:i/>
                        <w:color w:val="006FC0"/>
                        <w:spacing w:val="-4"/>
                        <w:u w:val="single" w:color="006FC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color w:val="006FC0"/>
                        <w:u w:val="single" w:color="006FC0"/>
                      </w:rPr>
                      <w:t>zbrinjavanje,</w:t>
                    </w:r>
                    <w:r>
                      <w:rPr>
                        <w:rFonts w:ascii="Times New Roman" w:hAnsi="Times New Roman"/>
                        <w:b/>
                        <w:i/>
                        <w:color w:val="006FC0"/>
                        <w:spacing w:val="-3"/>
                        <w:u w:val="single" w:color="006FC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color w:val="006FC0"/>
                        <w:u w:val="single" w:color="006FC0"/>
                      </w:rPr>
                      <w:t>odgoj</w:t>
                    </w:r>
                    <w:r>
                      <w:rPr>
                        <w:rFonts w:ascii="Times New Roman" w:hAnsi="Times New Roman"/>
                        <w:b/>
                        <w:i/>
                        <w:color w:val="006FC0"/>
                        <w:spacing w:val="-6"/>
                        <w:u w:val="single" w:color="006FC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color w:val="006FC0"/>
                        <w:u w:val="single" w:color="006FC0"/>
                      </w:rPr>
                      <w:t>i</w:t>
                    </w:r>
                    <w:r>
                      <w:rPr>
                        <w:rFonts w:ascii="Times New Roman" w:hAnsi="Times New Roman"/>
                        <w:b/>
                        <w:i/>
                        <w:color w:val="006FC0"/>
                        <w:spacing w:val="-2"/>
                        <w:u w:val="single" w:color="006FC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color w:val="006FC0"/>
                        <w:u w:val="single" w:color="006FC0"/>
                      </w:rPr>
                      <w:t>obrazovanje</w:t>
                    </w:r>
                    <w:r>
                      <w:rPr>
                        <w:rFonts w:ascii="Times New Roman" w:hAnsi="Times New Roman"/>
                        <w:b/>
                        <w:i/>
                        <w:color w:val="006FC0"/>
                        <w:spacing w:val="-1"/>
                        <w:u w:val="single" w:color="006FC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color w:val="006FC0"/>
                        <w:u w:val="single" w:color="006FC0"/>
                      </w:rPr>
                      <w:t>–</w:t>
                    </w:r>
                    <w:r>
                      <w:rPr>
                        <w:rFonts w:ascii="Times New Roman" w:hAnsi="Times New Roman"/>
                        <w:b/>
                        <w:i/>
                        <w:color w:val="006FC0"/>
                        <w:spacing w:val="-4"/>
                        <w:u w:val="single" w:color="006FC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color w:val="006FC0"/>
                        <w:u w:val="single" w:color="006FC0"/>
                      </w:rPr>
                      <w:t>Sarajevo</w:t>
                    </w:r>
                    <w:r>
                      <w:rPr>
                        <w:rFonts w:ascii="Times New Roman" w:hAnsi="Times New Roman"/>
                        <w:b/>
                        <w:i/>
                        <w:color w:val="006FC0"/>
                      </w:rPr>
                      <w:t>,</w:t>
                    </w:r>
                    <w:r>
                      <w:rPr>
                        <w:rFonts w:ascii="Times New Roman" w:hAnsi="Times New Roman"/>
                        <w:b/>
                        <w:i/>
                        <w:color w:val="006FC0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color w:val="006FC0"/>
                      </w:rPr>
                      <w:t>Humska</w:t>
                    </w:r>
                    <w:r>
                      <w:rPr>
                        <w:rFonts w:ascii="Times New Roman" w:hAnsi="Times New Roman"/>
                        <w:b/>
                        <w:i/>
                        <w:color w:val="006FC0"/>
                        <w:spacing w:val="-5"/>
                      </w:rPr>
                      <w:t xml:space="preserve"> 81.</w:t>
                    </w:r>
                  </w:p>
                  <w:p w14:paraId="283358DF" w14:textId="77777777" w:rsidR="0064521B" w:rsidRDefault="00897DF7">
                    <w:pPr>
                      <w:spacing w:before="1"/>
                      <w:ind w:left="1" w:right="1"/>
                      <w:jc w:val="center"/>
                      <w:rPr>
                        <w:rFonts w:ascii="Times New Roman"/>
                        <w:b/>
                        <w:i/>
                      </w:rPr>
                    </w:pPr>
                    <w:r>
                      <w:rPr>
                        <w:rFonts w:ascii="Times New Roman"/>
                        <w:b/>
                        <w:i/>
                        <w:color w:val="006FC0"/>
                      </w:rPr>
                      <w:t>tel.</w:t>
                    </w:r>
                    <w:r>
                      <w:rPr>
                        <w:rFonts w:ascii="Times New Roman"/>
                        <w:b/>
                        <w:i/>
                        <w:color w:val="006FC0"/>
                        <w:spacing w:val="-7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i/>
                        <w:color w:val="006FC0"/>
                      </w:rPr>
                      <w:t>033</w:t>
                    </w:r>
                    <w:r>
                      <w:rPr>
                        <w:rFonts w:ascii="Times New Roman"/>
                        <w:b/>
                        <w:i/>
                        <w:color w:val="006FC0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i/>
                        <w:color w:val="006FC0"/>
                      </w:rPr>
                      <w:t>726</w:t>
                    </w:r>
                    <w:r>
                      <w:rPr>
                        <w:rFonts w:ascii="Times New Roman"/>
                        <w:b/>
                        <w:i/>
                        <w:color w:val="006FC0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i/>
                        <w:color w:val="006FC0"/>
                      </w:rPr>
                      <w:t>320</w:t>
                    </w:r>
                    <w:r>
                      <w:rPr>
                        <w:rFonts w:ascii="Times New Roman"/>
                        <w:b/>
                        <w:i/>
                        <w:color w:val="006FC0"/>
                        <w:spacing w:val="76"/>
                        <w:w w:val="15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i/>
                        <w:color w:val="006FC0"/>
                      </w:rPr>
                      <w:t>fax.</w:t>
                    </w:r>
                    <w:r>
                      <w:rPr>
                        <w:rFonts w:ascii="Times New Roman"/>
                        <w:b/>
                        <w:i/>
                        <w:color w:val="006FC0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i/>
                        <w:color w:val="006FC0"/>
                      </w:rPr>
                      <w:t>033</w:t>
                    </w:r>
                    <w:r>
                      <w:rPr>
                        <w:rFonts w:ascii="Times New Roman"/>
                        <w:b/>
                        <w:i/>
                        <w:color w:val="006FC0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i/>
                        <w:color w:val="006FC0"/>
                      </w:rPr>
                      <w:t>654</w:t>
                    </w:r>
                    <w:r>
                      <w:rPr>
                        <w:rFonts w:ascii="Times New Roman"/>
                        <w:b/>
                        <w:i/>
                        <w:color w:val="006FC0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i/>
                        <w:color w:val="006FC0"/>
                      </w:rPr>
                      <w:t>895</w:t>
                    </w:r>
                    <w:r>
                      <w:rPr>
                        <w:rFonts w:ascii="Times New Roman"/>
                        <w:b/>
                        <w:i/>
                        <w:color w:val="006FC0"/>
                        <w:spacing w:val="49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i/>
                        <w:color w:val="006FC0"/>
                      </w:rPr>
                      <w:t>e-mail:</w:t>
                    </w:r>
                    <w:r>
                      <w:rPr>
                        <w:rFonts w:ascii="Times New Roman"/>
                        <w:b/>
                        <w:i/>
                        <w:color w:val="006FC0"/>
                        <w:spacing w:val="-3"/>
                      </w:rPr>
                      <w:t xml:space="preserve"> </w:t>
                    </w:r>
                    <w:hyperlink r:id="rId3">
                      <w:r>
                        <w:rPr>
                          <w:rFonts w:ascii="Times New Roman"/>
                          <w:b/>
                          <w:i/>
                          <w:color w:val="006FC0"/>
                        </w:rPr>
                        <w:t>info</w:t>
                      </w:r>
                      <w:r>
                        <w:rPr>
                          <w:rFonts w:ascii="Times New Roman"/>
                          <w:b/>
                          <w:i/>
                          <w:color w:val="0000FF"/>
                          <w:u w:val="single" w:color="0000FF"/>
                        </w:rPr>
                        <w:t>@</w:t>
                      </w:r>
                      <w:r>
                        <w:rPr>
                          <w:rFonts w:ascii="Times New Roman"/>
                          <w:b/>
                          <w:i/>
                          <w:color w:val="006FC0"/>
                        </w:rPr>
                        <w:t>ustanovahum.ba</w:t>
                      </w:r>
                    </w:hyperlink>
                    <w:r>
                      <w:rPr>
                        <w:rFonts w:ascii="Times New Roman"/>
                        <w:b/>
                        <w:i/>
                        <w:color w:val="006FC0"/>
                        <w:spacing w:val="79"/>
                        <w:w w:val="150"/>
                      </w:rPr>
                      <w:t xml:space="preserve"> </w:t>
                    </w:r>
                    <w:hyperlink r:id="rId4">
                      <w:r>
                        <w:rPr>
                          <w:rFonts w:ascii="Times New Roman"/>
                          <w:b/>
                          <w:i/>
                          <w:color w:val="006FC0"/>
                          <w:spacing w:val="-2"/>
                        </w:rPr>
                        <w:t>www.ustanovahum.ba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5A87A" w14:textId="77777777" w:rsidR="001550CB" w:rsidRDefault="001550CB">
      <w:r>
        <w:separator/>
      </w:r>
    </w:p>
  </w:footnote>
  <w:footnote w:type="continuationSeparator" w:id="0">
    <w:p w14:paraId="6176FC80" w14:textId="77777777" w:rsidR="001550CB" w:rsidRDefault="00155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14CF6"/>
    <w:multiLevelType w:val="hybridMultilevel"/>
    <w:tmpl w:val="D444B64C"/>
    <w:lvl w:ilvl="0" w:tplc="B33ECB52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4F304A56">
      <w:numFmt w:val="bullet"/>
      <w:lvlText w:val="-"/>
      <w:lvlJc w:val="left"/>
      <w:pPr>
        <w:ind w:left="157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1F7E672C">
      <w:numFmt w:val="bullet"/>
      <w:lvlText w:val="•"/>
      <w:lvlJc w:val="left"/>
      <w:pPr>
        <w:ind w:left="2524" w:hanging="425"/>
      </w:pPr>
      <w:rPr>
        <w:rFonts w:hint="default"/>
        <w:lang w:val="hr-HR" w:eastAsia="en-US" w:bidi="ar-SA"/>
      </w:rPr>
    </w:lvl>
    <w:lvl w:ilvl="3" w:tplc="74FC8148">
      <w:numFmt w:val="bullet"/>
      <w:lvlText w:val="•"/>
      <w:lvlJc w:val="left"/>
      <w:pPr>
        <w:ind w:left="3468" w:hanging="425"/>
      </w:pPr>
      <w:rPr>
        <w:rFonts w:hint="default"/>
        <w:lang w:val="hr-HR" w:eastAsia="en-US" w:bidi="ar-SA"/>
      </w:rPr>
    </w:lvl>
    <w:lvl w:ilvl="4" w:tplc="06B8220C">
      <w:numFmt w:val="bullet"/>
      <w:lvlText w:val="•"/>
      <w:lvlJc w:val="left"/>
      <w:pPr>
        <w:ind w:left="4413" w:hanging="425"/>
      </w:pPr>
      <w:rPr>
        <w:rFonts w:hint="default"/>
        <w:lang w:val="hr-HR" w:eastAsia="en-US" w:bidi="ar-SA"/>
      </w:rPr>
    </w:lvl>
    <w:lvl w:ilvl="5" w:tplc="A25AD78C">
      <w:numFmt w:val="bullet"/>
      <w:lvlText w:val="•"/>
      <w:lvlJc w:val="left"/>
      <w:pPr>
        <w:ind w:left="5357" w:hanging="425"/>
      </w:pPr>
      <w:rPr>
        <w:rFonts w:hint="default"/>
        <w:lang w:val="hr-HR" w:eastAsia="en-US" w:bidi="ar-SA"/>
      </w:rPr>
    </w:lvl>
    <w:lvl w:ilvl="6" w:tplc="9CAC19AA">
      <w:numFmt w:val="bullet"/>
      <w:lvlText w:val="•"/>
      <w:lvlJc w:val="left"/>
      <w:pPr>
        <w:ind w:left="6302" w:hanging="425"/>
      </w:pPr>
      <w:rPr>
        <w:rFonts w:hint="default"/>
        <w:lang w:val="hr-HR" w:eastAsia="en-US" w:bidi="ar-SA"/>
      </w:rPr>
    </w:lvl>
    <w:lvl w:ilvl="7" w:tplc="E662D79E">
      <w:numFmt w:val="bullet"/>
      <w:lvlText w:val="•"/>
      <w:lvlJc w:val="left"/>
      <w:pPr>
        <w:ind w:left="7246" w:hanging="425"/>
      </w:pPr>
      <w:rPr>
        <w:rFonts w:hint="default"/>
        <w:lang w:val="hr-HR" w:eastAsia="en-US" w:bidi="ar-SA"/>
      </w:rPr>
    </w:lvl>
    <w:lvl w:ilvl="8" w:tplc="5DF4D984">
      <w:numFmt w:val="bullet"/>
      <w:lvlText w:val="•"/>
      <w:lvlJc w:val="left"/>
      <w:pPr>
        <w:ind w:left="8191" w:hanging="425"/>
      </w:pPr>
      <w:rPr>
        <w:rFonts w:hint="default"/>
        <w:lang w:val="hr-HR" w:eastAsia="en-US" w:bidi="ar-SA"/>
      </w:rPr>
    </w:lvl>
  </w:abstractNum>
  <w:abstractNum w:abstractNumId="1" w15:restartNumberingAfterBreak="0">
    <w:nsid w:val="42B14A3D"/>
    <w:multiLevelType w:val="multilevel"/>
    <w:tmpl w:val="42B14A3D"/>
    <w:lvl w:ilvl="0">
      <w:start w:val="1"/>
      <w:numFmt w:val="decimal"/>
      <w:suff w:val="nothing"/>
      <w:lvlText w:val="%1)"/>
      <w:lvlJc w:val="left"/>
      <w:pPr>
        <w:ind w:left="287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13242"/>
    <w:multiLevelType w:val="hybridMultilevel"/>
    <w:tmpl w:val="504AB116"/>
    <w:lvl w:ilvl="0" w:tplc="BC06DBF8">
      <w:start w:val="1"/>
      <w:numFmt w:val="decimal"/>
      <w:suff w:val="space"/>
      <w:lvlText w:val="%1.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161A4E5E">
      <w:numFmt w:val="bullet"/>
      <w:lvlText w:val="•"/>
      <w:lvlJc w:val="left"/>
      <w:pPr>
        <w:ind w:left="2628" w:hanging="360"/>
      </w:pPr>
      <w:rPr>
        <w:rFonts w:hint="default"/>
        <w:lang w:val="hr-HR" w:eastAsia="en-US" w:bidi="ar-SA"/>
      </w:rPr>
    </w:lvl>
    <w:lvl w:ilvl="2" w:tplc="BD0C0FA0">
      <w:numFmt w:val="bullet"/>
      <w:lvlText w:val="•"/>
      <w:lvlJc w:val="left"/>
      <w:pPr>
        <w:ind w:left="3456" w:hanging="360"/>
      </w:pPr>
      <w:rPr>
        <w:rFonts w:hint="default"/>
        <w:lang w:val="hr-HR" w:eastAsia="en-US" w:bidi="ar-SA"/>
      </w:rPr>
    </w:lvl>
    <w:lvl w:ilvl="3" w:tplc="CF00C0B8">
      <w:numFmt w:val="bullet"/>
      <w:lvlText w:val="•"/>
      <w:lvlJc w:val="left"/>
      <w:pPr>
        <w:ind w:left="4284" w:hanging="360"/>
      </w:pPr>
      <w:rPr>
        <w:rFonts w:hint="default"/>
        <w:lang w:val="hr-HR" w:eastAsia="en-US" w:bidi="ar-SA"/>
      </w:rPr>
    </w:lvl>
    <w:lvl w:ilvl="4" w:tplc="D6D07208">
      <w:numFmt w:val="bullet"/>
      <w:lvlText w:val="•"/>
      <w:lvlJc w:val="left"/>
      <w:pPr>
        <w:ind w:left="5112" w:hanging="360"/>
      </w:pPr>
      <w:rPr>
        <w:rFonts w:hint="default"/>
        <w:lang w:val="hr-HR" w:eastAsia="en-US" w:bidi="ar-SA"/>
      </w:rPr>
    </w:lvl>
    <w:lvl w:ilvl="5" w:tplc="0414C37E">
      <w:numFmt w:val="bullet"/>
      <w:lvlText w:val="•"/>
      <w:lvlJc w:val="left"/>
      <w:pPr>
        <w:ind w:left="5940" w:hanging="360"/>
      </w:pPr>
      <w:rPr>
        <w:rFonts w:hint="default"/>
        <w:lang w:val="hr-HR" w:eastAsia="en-US" w:bidi="ar-SA"/>
      </w:rPr>
    </w:lvl>
    <w:lvl w:ilvl="6" w:tplc="65AAC772">
      <w:numFmt w:val="bullet"/>
      <w:lvlText w:val="•"/>
      <w:lvlJc w:val="left"/>
      <w:pPr>
        <w:ind w:left="6768" w:hanging="360"/>
      </w:pPr>
      <w:rPr>
        <w:rFonts w:hint="default"/>
        <w:lang w:val="hr-HR" w:eastAsia="en-US" w:bidi="ar-SA"/>
      </w:rPr>
    </w:lvl>
    <w:lvl w:ilvl="7" w:tplc="DA7EBFF2">
      <w:numFmt w:val="bullet"/>
      <w:lvlText w:val="•"/>
      <w:lvlJc w:val="left"/>
      <w:pPr>
        <w:ind w:left="7596" w:hanging="360"/>
      </w:pPr>
      <w:rPr>
        <w:rFonts w:hint="default"/>
        <w:lang w:val="hr-HR" w:eastAsia="en-US" w:bidi="ar-SA"/>
      </w:rPr>
    </w:lvl>
    <w:lvl w:ilvl="8" w:tplc="38CEACB0">
      <w:numFmt w:val="bullet"/>
      <w:lvlText w:val="•"/>
      <w:lvlJc w:val="left"/>
      <w:pPr>
        <w:ind w:left="8424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4F3C7F94"/>
    <w:multiLevelType w:val="multilevel"/>
    <w:tmpl w:val="4F3C7F94"/>
    <w:lvl w:ilvl="0">
      <w:start w:val="1"/>
      <w:numFmt w:val="bullet"/>
      <w:suff w:val="nothing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CF426CC"/>
    <w:multiLevelType w:val="multilevel"/>
    <w:tmpl w:val="6CF426CC"/>
    <w:lvl w:ilvl="0">
      <w:numFmt w:val="bullet"/>
      <w:suff w:val="nothing"/>
      <w:lvlText w:val="-"/>
      <w:lvlJc w:val="left"/>
      <w:pPr>
        <w:ind w:left="735" w:hanging="375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F82CE3"/>
    <w:multiLevelType w:val="multilevel"/>
    <w:tmpl w:val="7BF82CE3"/>
    <w:lvl w:ilvl="0">
      <w:numFmt w:val="bullet"/>
      <w:suff w:val="nothing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122434">
    <w:abstractNumId w:val="0"/>
  </w:num>
  <w:num w:numId="2" w16cid:durableId="1886481047">
    <w:abstractNumId w:val="2"/>
  </w:num>
  <w:num w:numId="3" w16cid:durableId="883638465">
    <w:abstractNumId w:val="5"/>
  </w:num>
  <w:num w:numId="4" w16cid:durableId="352531883">
    <w:abstractNumId w:val="3"/>
  </w:num>
  <w:num w:numId="5" w16cid:durableId="1162041114">
    <w:abstractNumId w:val="4"/>
  </w:num>
  <w:num w:numId="6" w16cid:durableId="299963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21B"/>
    <w:rsid w:val="000A41A9"/>
    <w:rsid w:val="00151FE5"/>
    <w:rsid w:val="001550CB"/>
    <w:rsid w:val="001E38DA"/>
    <w:rsid w:val="0022652B"/>
    <w:rsid w:val="00593B5A"/>
    <w:rsid w:val="0064521B"/>
    <w:rsid w:val="008477F8"/>
    <w:rsid w:val="00897DF7"/>
    <w:rsid w:val="00B06805"/>
    <w:rsid w:val="00C266B9"/>
    <w:rsid w:val="00C73AA2"/>
    <w:rsid w:val="00C90D40"/>
    <w:rsid w:val="00CD1EBE"/>
    <w:rsid w:val="00F17197"/>
    <w:rsid w:val="00F92850"/>
    <w:rsid w:val="00FA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EFB2"/>
  <w15:docId w15:val="{54508723-990D-4A11-BBD2-D642384C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paragraph" w:styleId="Heading1">
    <w:name w:val="heading 1"/>
    <w:basedOn w:val="Normal"/>
    <w:uiPriority w:val="9"/>
    <w:qFormat/>
    <w:pPr>
      <w:ind w:left="36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76" w:right="353" w:hanging="360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321" w:lineRule="exact"/>
      <w:ind w:left="3" w:right="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572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265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6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5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vokat-prnjavorac.com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szks.b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stanovahum.ba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ustanovahum.ba" TargetMode="External"/><Relationship Id="rId2" Type="http://schemas.openxmlformats.org/officeDocument/2006/relationships/hyperlink" Target="http://www.ustanovahum.ba/" TargetMode="External"/><Relationship Id="rId1" Type="http://schemas.openxmlformats.org/officeDocument/2006/relationships/hyperlink" Target="mailto:info@ustanovahum.ba" TargetMode="External"/><Relationship Id="rId4" Type="http://schemas.openxmlformats.org/officeDocument/2006/relationships/hyperlink" Target="http://www.ustanovahum.b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osnovu člana 101</vt:lpstr>
    </vt:vector>
  </TitlesOfParts>
  <Company/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osnovu člana 101</dc:title>
  <dc:creator>ABC</dc:creator>
  <cp:lastModifiedBy>Mirzeta Karup | Ustanova Hum</cp:lastModifiedBy>
  <cp:revision>2</cp:revision>
  <dcterms:created xsi:type="dcterms:W3CDTF">2026-02-17T09:35:00Z</dcterms:created>
  <dcterms:modified xsi:type="dcterms:W3CDTF">2026-02-17T09:35:00Z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2025-09-15T00:00:00Z</vt:filetime>
  </property>
  <property fmtid="{D5CDD505-2E9C-101B-9397-08002B2CF9AE}" pid="5" name="Producer">
    <vt:lpwstr>Microsoft® Word 2019</vt:lpwstr>
  </property>
</Properties>
</file>